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190E7"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Abstract</w:t>
      </w:r>
    </w:p>
    <w:p w14:paraId="7590DB63" w14:textId="4F820C6D"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This is a brief summary of a research study and its results. It should tell you why the study was done, how the researchers went about it</w:t>
      </w:r>
      <w:r w:rsidR="00BD0D5D">
        <w:rPr>
          <w:rFonts w:eastAsia="Times New Roman" w:cstheme="minorHAnsi"/>
          <w:sz w:val="20"/>
          <w:szCs w:val="20"/>
        </w:rPr>
        <w:t>,</w:t>
      </w:r>
      <w:r w:rsidRPr="007F4F6A">
        <w:rPr>
          <w:rFonts w:eastAsia="Times New Roman" w:cstheme="minorHAnsi"/>
          <w:sz w:val="20"/>
          <w:szCs w:val="20"/>
        </w:rPr>
        <w:t xml:space="preserve"> and what they found.</w:t>
      </w:r>
    </w:p>
    <w:p w14:paraId="513D4D44"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37C9FD8C"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Action research</w:t>
      </w:r>
    </w:p>
    <w:p w14:paraId="5B10C783"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Action research is used to bring about improvement or practical change. A group of people who know about a problem work together to develop an idea about how it might be resolved. They then go and test this idea. The people who take part in the testing provide feedback on their experiences. They may also identify further actions that need to be researched and tested. This cycle of developing solutions and testing them is repeated until the problem has been solved.</w:t>
      </w:r>
      <w:r w:rsidR="009A2B5A" w:rsidRPr="007F4F6A">
        <w:rPr>
          <w:rFonts w:eastAsia="Times New Roman" w:cstheme="minorHAnsi"/>
          <w:sz w:val="20"/>
          <w:szCs w:val="20"/>
        </w:rPr>
        <w:t xml:space="preserve"> This is most similar to quality improvement (QI) and its academic cousin, QI research.</w:t>
      </w:r>
    </w:p>
    <w:p w14:paraId="2DC2DCC2"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279BD518"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Adverse event</w:t>
      </w:r>
    </w:p>
    <w:p w14:paraId="204AD2A9"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An </w:t>
      </w:r>
      <w:r w:rsidR="00772BAE" w:rsidRPr="007F4F6A">
        <w:rPr>
          <w:rFonts w:eastAsia="Times New Roman" w:cstheme="minorHAnsi"/>
          <w:sz w:val="20"/>
          <w:szCs w:val="20"/>
        </w:rPr>
        <w:t>unfavorable</w:t>
      </w:r>
      <w:r w:rsidRPr="007F4F6A">
        <w:rPr>
          <w:rFonts w:eastAsia="Times New Roman" w:cstheme="minorHAnsi"/>
          <w:sz w:val="20"/>
          <w:szCs w:val="20"/>
        </w:rPr>
        <w:t xml:space="preserve"> outcome that occurs during or after </w:t>
      </w:r>
      <w:r w:rsidR="009A2B5A" w:rsidRPr="007F4F6A">
        <w:rPr>
          <w:rFonts w:eastAsia="Times New Roman" w:cstheme="minorHAnsi"/>
          <w:sz w:val="20"/>
          <w:szCs w:val="20"/>
        </w:rPr>
        <w:t xml:space="preserve">a surgical or diagnostic procedure, or </w:t>
      </w:r>
      <w:r w:rsidRPr="007F4F6A">
        <w:rPr>
          <w:rFonts w:eastAsia="Times New Roman" w:cstheme="minorHAnsi"/>
          <w:sz w:val="20"/>
          <w:szCs w:val="20"/>
        </w:rPr>
        <w:t>the use of a drug or other intervention, but is not necessarily caused by it.</w:t>
      </w:r>
    </w:p>
    <w:p w14:paraId="7180682C"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66294476" w14:textId="77777777" w:rsidR="00333A14" w:rsidRPr="007F4F6A" w:rsidRDefault="00333A14" w:rsidP="009114BA">
      <w:pPr>
        <w:shd w:val="clear" w:color="auto" w:fill="FFFFFF"/>
        <w:spacing w:after="0" w:line="20" w:lineRule="atLeast"/>
        <w:outlineLvl w:val="2"/>
        <w:rPr>
          <w:rFonts w:eastAsia="Times New Roman" w:cstheme="minorHAnsi"/>
          <w:sz w:val="20"/>
          <w:szCs w:val="20"/>
        </w:rPr>
      </w:pPr>
      <w:r w:rsidRPr="007F4F6A">
        <w:rPr>
          <w:rFonts w:eastAsia="Times New Roman" w:cstheme="minorHAnsi"/>
          <w:b/>
          <w:sz w:val="20"/>
          <w:szCs w:val="20"/>
        </w:rPr>
        <w:t>Adverse Reaction (AR</w:t>
      </w:r>
      <w:r w:rsidRPr="007F4F6A">
        <w:rPr>
          <w:rFonts w:eastAsia="Times New Roman" w:cstheme="minorHAnsi"/>
          <w:sz w:val="20"/>
          <w:szCs w:val="20"/>
        </w:rPr>
        <w:t>)</w:t>
      </w:r>
    </w:p>
    <w:p w14:paraId="58345309" w14:textId="26E375D5"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Any untoward and unintended response to a</w:t>
      </w:r>
      <w:r w:rsidR="009A2B5A" w:rsidRPr="007F4F6A">
        <w:rPr>
          <w:rFonts w:eastAsia="Times New Roman" w:cstheme="minorHAnsi"/>
          <w:sz w:val="20"/>
          <w:szCs w:val="20"/>
        </w:rPr>
        <w:t xml:space="preserve"> drug</w:t>
      </w:r>
      <w:r w:rsidRPr="007F4F6A">
        <w:rPr>
          <w:rFonts w:eastAsia="Times New Roman" w:cstheme="minorHAnsi"/>
          <w:sz w:val="20"/>
          <w:szCs w:val="20"/>
        </w:rPr>
        <w:t xml:space="preserve"> related to any dose administered.</w:t>
      </w:r>
    </w:p>
    <w:p w14:paraId="6A6256E2" w14:textId="6C541893"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Comment:  All adverse events judged by the reporting investigator as having a reasonable </w:t>
      </w:r>
      <w:hyperlink w:anchor="causal" w:history="1">
        <w:r w:rsidRPr="00BD0D5D">
          <w:rPr>
            <w:rStyle w:val="Hyperlink"/>
            <w:rFonts w:eastAsia="Times New Roman" w:cstheme="minorHAnsi"/>
            <w:sz w:val="20"/>
            <w:szCs w:val="20"/>
          </w:rPr>
          <w:t>causal relationship</w:t>
        </w:r>
      </w:hyperlink>
      <w:r w:rsidRPr="007F4F6A">
        <w:rPr>
          <w:rFonts w:eastAsia="Times New Roman" w:cstheme="minorHAnsi"/>
          <w:sz w:val="20"/>
          <w:szCs w:val="20"/>
        </w:rPr>
        <w:t xml:space="preserve"> to a medicinal product would qualify as adverse reactions.  The expression ‘reasonable causal relationship’ means to convey, in general, that there is evidence or argument to suggest a causal relationship.</w:t>
      </w:r>
    </w:p>
    <w:p w14:paraId="59AC1B67"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3AA42F8F"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Advisory group (steering group)</w:t>
      </w:r>
    </w:p>
    <w:p w14:paraId="47C1656E" w14:textId="713FB4AA"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Many research projects have an advisory group (or steering group). The group helps to develop, support, </w:t>
      </w:r>
      <w:proofErr w:type="gramStart"/>
      <w:r w:rsidRPr="007F4F6A">
        <w:rPr>
          <w:rFonts w:eastAsia="Times New Roman" w:cstheme="minorHAnsi"/>
          <w:sz w:val="20"/>
          <w:szCs w:val="20"/>
        </w:rPr>
        <w:t>advise</w:t>
      </w:r>
      <w:proofErr w:type="gramEnd"/>
      <w:r w:rsidR="00BD0D5D">
        <w:rPr>
          <w:rFonts w:eastAsia="Times New Roman" w:cstheme="minorHAnsi"/>
          <w:sz w:val="20"/>
          <w:szCs w:val="20"/>
        </w:rPr>
        <w:t>,</w:t>
      </w:r>
      <w:r w:rsidRPr="007F4F6A">
        <w:rPr>
          <w:rFonts w:eastAsia="Times New Roman" w:cstheme="minorHAnsi"/>
          <w:sz w:val="20"/>
          <w:szCs w:val="20"/>
        </w:rPr>
        <w:t xml:space="preserve"> and </w:t>
      </w:r>
      <w:hyperlink r:id="rId5" w:tooltip="Monitoring research" w:history="1">
        <w:r w:rsidRPr="007F4F6A">
          <w:rPr>
            <w:rFonts w:eastAsia="Times New Roman" w:cstheme="minorHAnsi"/>
            <w:sz w:val="20"/>
            <w:szCs w:val="20"/>
          </w:rPr>
          <w:t>monitor</w:t>
        </w:r>
      </w:hyperlink>
      <w:r w:rsidRPr="007F4F6A">
        <w:rPr>
          <w:rFonts w:eastAsia="Times New Roman" w:cstheme="minorHAnsi"/>
          <w:sz w:val="20"/>
          <w:szCs w:val="20"/>
        </w:rPr>
        <w:t> the project. The group often includes people who use services, </w:t>
      </w:r>
      <w:hyperlink r:id="rId6" w:history="1">
        <w:r w:rsidR="00772BAE" w:rsidRPr="007F4F6A">
          <w:rPr>
            <w:rFonts w:eastAsia="Times New Roman" w:cstheme="minorHAnsi"/>
            <w:sz w:val="20"/>
            <w:szCs w:val="20"/>
          </w:rPr>
          <w:t>caregivers</w:t>
        </w:r>
      </w:hyperlink>
      <w:r w:rsidRPr="007F4F6A">
        <w:rPr>
          <w:rFonts w:eastAsia="Times New Roman" w:cstheme="minorHAnsi"/>
          <w:sz w:val="20"/>
          <w:szCs w:val="20"/>
        </w:rPr>
        <w:t>, researchers</w:t>
      </w:r>
      <w:r w:rsidR="001F3F73" w:rsidRPr="007F4F6A">
        <w:rPr>
          <w:rFonts w:eastAsia="Times New Roman" w:cstheme="minorHAnsi"/>
          <w:sz w:val="20"/>
          <w:szCs w:val="20"/>
        </w:rPr>
        <w:t>,</w:t>
      </w:r>
      <w:r w:rsidRPr="007F4F6A">
        <w:rPr>
          <w:rFonts w:eastAsia="Times New Roman" w:cstheme="minorHAnsi"/>
          <w:sz w:val="20"/>
          <w:szCs w:val="20"/>
        </w:rPr>
        <w:t xml:space="preserve"> and other health and social care professionals, who can provide relevant advice.</w:t>
      </w:r>
    </w:p>
    <w:p w14:paraId="615CF6B0"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4670B3F3"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Analysis (data analysis)</w:t>
      </w:r>
    </w:p>
    <w:p w14:paraId="6CB44E56"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Data analysis involves examining and processing research </w:t>
      </w:r>
      <w:hyperlink r:id="rId7" w:tooltip="Data" w:history="1">
        <w:r w:rsidRPr="007F4F6A">
          <w:rPr>
            <w:rFonts w:eastAsia="Times New Roman" w:cstheme="minorHAnsi"/>
            <w:sz w:val="20"/>
            <w:szCs w:val="20"/>
          </w:rPr>
          <w:t>data</w:t>
        </w:r>
      </w:hyperlink>
      <w:r w:rsidRPr="007F4F6A">
        <w:rPr>
          <w:rFonts w:eastAsia="Times New Roman" w:cstheme="minorHAnsi"/>
          <w:sz w:val="20"/>
          <w:szCs w:val="20"/>
        </w:rPr>
        <w:t xml:space="preserve">, in order to answer the questions that the project is trying to address. It involves identifying patterns and drawing out the main themes, and </w:t>
      </w:r>
      <w:r w:rsidR="001F3F73" w:rsidRPr="007F4F6A">
        <w:rPr>
          <w:rFonts w:eastAsia="Times New Roman" w:cstheme="minorHAnsi"/>
          <w:sz w:val="20"/>
          <w:szCs w:val="20"/>
        </w:rPr>
        <w:t>is often done with special</w:t>
      </w:r>
      <w:r w:rsidRPr="007F4F6A">
        <w:rPr>
          <w:rFonts w:eastAsia="Times New Roman" w:cstheme="minorHAnsi"/>
          <w:sz w:val="20"/>
          <w:szCs w:val="20"/>
        </w:rPr>
        <w:t xml:space="preserve"> computer software.</w:t>
      </w:r>
    </w:p>
    <w:p w14:paraId="5C2E2A02"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720E76CD"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Arm</w:t>
      </w:r>
    </w:p>
    <w:p w14:paraId="2FF07BC7" w14:textId="4FAE8411"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Refers to a group of participants </w:t>
      </w:r>
      <w:r w:rsidR="00A12E2E" w:rsidRPr="007F4F6A">
        <w:rPr>
          <w:rFonts w:eastAsia="Times New Roman" w:cstheme="minorHAnsi"/>
          <w:sz w:val="20"/>
          <w:szCs w:val="20"/>
        </w:rPr>
        <w:t>assigned</w:t>
      </w:r>
      <w:r w:rsidRPr="007F4F6A">
        <w:rPr>
          <w:rFonts w:eastAsia="Times New Roman" w:cstheme="minorHAnsi"/>
          <w:sz w:val="20"/>
          <w:szCs w:val="20"/>
        </w:rPr>
        <w:t xml:space="preserve"> to a particular treatment. In a </w:t>
      </w:r>
      <w:r w:rsidR="00772BAE" w:rsidRPr="007F4F6A">
        <w:rPr>
          <w:rFonts w:eastAsia="Times New Roman" w:cstheme="minorHAnsi"/>
          <w:sz w:val="20"/>
          <w:szCs w:val="20"/>
        </w:rPr>
        <w:t>randomized</w:t>
      </w:r>
      <w:r w:rsidRPr="007F4F6A">
        <w:rPr>
          <w:rFonts w:eastAsia="Times New Roman" w:cstheme="minorHAnsi"/>
          <w:sz w:val="20"/>
          <w:szCs w:val="20"/>
        </w:rPr>
        <w:t> </w:t>
      </w:r>
      <w:hyperlink r:id="rId8" w:history="1">
        <w:r w:rsidRPr="007F4F6A">
          <w:rPr>
            <w:rFonts w:eastAsia="Times New Roman" w:cstheme="minorHAnsi"/>
            <w:sz w:val="20"/>
            <w:szCs w:val="20"/>
          </w:rPr>
          <w:t>controlled trial</w:t>
        </w:r>
      </w:hyperlink>
      <w:r w:rsidR="00A12E2E">
        <w:rPr>
          <w:rFonts w:eastAsia="Times New Roman" w:cstheme="minorHAnsi"/>
          <w:sz w:val="20"/>
          <w:szCs w:val="20"/>
        </w:rPr>
        <w:t>, assignment</w:t>
      </w:r>
      <w:r w:rsidRPr="007F4F6A">
        <w:rPr>
          <w:rFonts w:eastAsia="Times New Roman" w:cstheme="minorHAnsi"/>
          <w:sz w:val="20"/>
          <w:szCs w:val="20"/>
        </w:rPr>
        <w:t xml:space="preserve"> to different arms is determined by the </w:t>
      </w:r>
      <w:r w:rsidR="00772BAE" w:rsidRPr="007F4F6A">
        <w:rPr>
          <w:rFonts w:eastAsia="Times New Roman" w:cstheme="minorHAnsi"/>
          <w:sz w:val="20"/>
          <w:szCs w:val="20"/>
        </w:rPr>
        <w:t>randomization</w:t>
      </w:r>
      <w:r w:rsidRPr="007F4F6A">
        <w:rPr>
          <w:rFonts w:eastAsia="Times New Roman" w:cstheme="minorHAnsi"/>
          <w:sz w:val="20"/>
          <w:szCs w:val="20"/>
        </w:rPr>
        <w:t xml:space="preserve"> procedure. Many controlled trials have two arms</w:t>
      </w:r>
      <w:r w:rsidR="00A12E2E">
        <w:rPr>
          <w:rFonts w:eastAsia="Times New Roman" w:cstheme="minorHAnsi"/>
          <w:sz w:val="20"/>
          <w:szCs w:val="20"/>
        </w:rPr>
        <w:t>:</w:t>
      </w:r>
      <w:r w:rsidRPr="007F4F6A">
        <w:rPr>
          <w:rFonts w:eastAsia="Times New Roman" w:cstheme="minorHAnsi"/>
          <w:sz w:val="20"/>
          <w:szCs w:val="20"/>
        </w:rPr>
        <w:t xml:space="preserve"> a group of participants assigned to an experimental intervention (sometimes called the treatment arm) and a group of participants assigned to a control (the control arm). Trials may have more than two arms.</w:t>
      </w:r>
    </w:p>
    <w:p w14:paraId="37C94AF3"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404D14F5"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Attrition</w:t>
      </w:r>
    </w:p>
    <w:p w14:paraId="6829DC2F"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The loss of participants during the course of a study. </w:t>
      </w:r>
    </w:p>
    <w:p w14:paraId="28F0E778"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3CECABC1"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Audit</w:t>
      </w:r>
    </w:p>
    <w:p w14:paraId="5E85D7B0"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An audit of health care involves carrying out a systematic assessment of how well that care is being delivered. Current policy and practice is compared with an agreed standard, so that any problem areas can be identified and improved. Later, the audit can be carried out again to check that the changes made have actually made a difference.</w:t>
      </w:r>
    </w:p>
    <w:p w14:paraId="4FB06D34"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3E5A3DCE"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Basic research</w:t>
      </w:r>
    </w:p>
    <w:p w14:paraId="2701E07A"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Basic research aims to improve knowledge and understanding, rather than finding a solution to a practical problem. It </w:t>
      </w:r>
      <w:r w:rsidR="001F3F73" w:rsidRPr="007F4F6A">
        <w:rPr>
          <w:rFonts w:eastAsia="Times New Roman" w:cstheme="minorHAnsi"/>
          <w:sz w:val="20"/>
          <w:szCs w:val="20"/>
        </w:rPr>
        <w:t>may involve</w:t>
      </w:r>
      <w:r w:rsidRPr="007F4F6A">
        <w:rPr>
          <w:rFonts w:eastAsia="Times New Roman" w:cstheme="minorHAnsi"/>
          <w:sz w:val="20"/>
          <w:szCs w:val="20"/>
        </w:rPr>
        <w:t xml:space="preserve"> work in a laboratory – for example to find a gene linked to a disease or to understand how cancer cells grow. This kind of research can sometimes provide clues as to which avenues to explore to develop new treatments.</w:t>
      </w:r>
    </w:p>
    <w:p w14:paraId="0E0D7D98"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3697D875"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Bias</w:t>
      </w:r>
    </w:p>
    <w:p w14:paraId="161C3E4E" w14:textId="77777777" w:rsidR="00894037" w:rsidRPr="007F4F6A" w:rsidRDefault="00894037" w:rsidP="009114BA">
      <w:pPr>
        <w:shd w:val="clear" w:color="auto" w:fill="FFFFFF"/>
        <w:spacing w:after="0" w:line="20" w:lineRule="atLeast"/>
        <w:outlineLvl w:val="2"/>
        <w:rPr>
          <w:rFonts w:cstheme="minorHAnsi"/>
          <w:sz w:val="20"/>
          <w:szCs w:val="20"/>
        </w:rPr>
      </w:pPr>
      <w:r w:rsidRPr="007F4F6A">
        <w:rPr>
          <w:rFonts w:cstheme="minorHAnsi"/>
          <w:sz w:val="20"/>
          <w:szCs w:val="20"/>
        </w:rPr>
        <w:t>Bias in research is when the study outcome is influenced, intentionally or unintentionally.  Bias may result from the research design, the influence of the researcher, or the influence of the study participants.</w:t>
      </w:r>
    </w:p>
    <w:p w14:paraId="0A591A7A" w14:textId="77777777" w:rsidR="00894037" w:rsidRPr="007F4F6A" w:rsidRDefault="00894037" w:rsidP="009114BA">
      <w:pPr>
        <w:shd w:val="clear" w:color="auto" w:fill="FFFFFF"/>
        <w:spacing w:after="0" w:line="20" w:lineRule="atLeast"/>
        <w:outlineLvl w:val="2"/>
        <w:rPr>
          <w:rFonts w:cstheme="minorHAnsi"/>
          <w:sz w:val="20"/>
          <w:szCs w:val="20"/>
        </w:rPr>
      </w:pPr>
    </w:p>
    <w:p w14:paraId="2606BFBD" w14:textId="548EEE4E"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Blinding</w:t>
      </w:r>
    </w:p>
    <w:p w14:paraId="6BF67F89" w14:textId="3CD13E14"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The process of preventing those involved in a </w:t>
      </w:r>
      <w:hyperlink w:anchor="clinicaltrial" w:history="1">
        <w:r w:rsidR="009A2B5A" w:rsidRPr="00456D46">
          <w:rPr>
            <w:rStyle w:val="Hyperlink"/>
            <w:rFonts w:eastAsia="Times New Roman" w:cstheme="minorHAnsi"/>
            <w:sz w:val="20"/>
            <w:szCs w:val="20"/>
          </w:rPr>
          <w:t>clinica</w:t>
        </w:r>
        <w:r w:rsidR="009A2B5A" w:rsidRPr="00456D46">
          <w:rPr>
            <w:rStyle w:val="Hyperlink"/>
            <w:rFonts w:eastAsia="Times New Roman" w:cstheme="minorHAnsi"/>
            <w:sz w:val="20"/>
            <w:szCs w:val="20"/>
          </w:rPr>
          <w:t>l</w:t>
        </w:r>
        <w:r w:rsidR="009A2B5A" w:rsidRPr="00456D46">
          <w:rPr>
            <w:rStyle w:val="Hyperlink"/>
            <w:rFonts w:eastAsia="Times New Roman" w:cstheme="minorHAnsi"/>
            <w:sz w:val="20"/>
            <w:szCs w:val="20"/>
          </w:rPr>
          <w:t xml:space="preserve"> </w:t>
        </w:r>
        <w:r w:rsidRPr="00456D46">
          <w:rPr>
            <w:rStyle w:val="Hyperlink"/>
            <w:rFonts w:eastAsia="Times New Roman" w:cstheme="minorHAnsi"/>
            <w:sz w:val="20"/>
            <w:szCs w:val="20"/>
          </w:rPr>
          <w:t>trial</w:t>
        </w:r>
      </w:hyperlink>
      <w:r w:rsidRPr="007F4F6A">
        <w:rPr>
          <w:rFonts w:eastAsia="Times New Roman" w:cstheme="minorHAnsi"/>
          <w:sz w:val="20"/>
          <w:szCs w:val="20"/>
        </w:rPr>
        <w:t xml:space="preserve"> from knowing which comparison group a </w:t>
      </w:r>
      <w:hyperlink r:id="rId9" w:history="1">
        <w:r w:rsidRPr="007F4F6A">
          <w:rPr>
            <w:rFonts w:eastAsia="Times New Roman" w:cstheme="minorHAnsi"/>
            <w:sz w:val="20"/>
            <w:szCs w:val="20"/>
          </w:rPr>
          <w:t>participant</w:t>
        </w:r>
      </w:hyperlink>
      <w:r w:rsidRPr="007F4F6A">
        <w:rPr>
          <w:rFonts w:eastAsia="Times New Roman" w:cstheme="minorHAnsi"/>
          <w:sz w:val="20"/>
          <w:szCs w:val="20"/>
        </w:rPr>
        <w:t xml:space="preserve"> belongs to. The risk of bias is </w:t>
      </w:r>
      <w:r w:rsidR="00772BAE" w:rsidRPr="007F4F6A">
        <w:rPr>
          <w:rFonts w:eastAsia="Times New Roman" w:cstheme="minorHAnsi"/>
          <w:sz w:val="20"/>
          <w:szCs w:val="20"/>
        </w:rPr>
        <w:t>minimized</w:t>
      </w:r>
      <w:r w:rsidRPr="007F4F6A">
        <w:rPr>
          <w:rFonts w:eastAsia="Times New Roman" w:cstheme="minorHAnsi"/>
          <w:sz w:val="20"/>
          <w:szCs w:val="20"/>
        </w:rPr>
        <w:t xml:space="preserve"> when fewer people know who is receiving the experimental intervention or the control intervention. Participants, caregivers, </w:t>
      </w:r>
      <w:r w:rsidR="001F3F73" w:rsidRPr="007F4F6A">
        <w:rPr>
          <w:rFonts w:eastAsia="Times New Roman" w:cstheme="minorHAnsi"/>
          <w:sz w:val="20"/>
          <w:szCs w:val="20"/>
        </w:rPr>
        <w:t>researchers</w:t>
      </w:r>
      <w:r w:rsidRPr="007F4F6A">
        <w:rPr>
          <w:rFonts w:eastAsia="Times New Roman" w:cstheme="minorHAnsi"/>
          <w:sz w:val="20"/>
          <w:szCs w:val="20"/>
        </w:rPr>
        <w:t>, and analysts are all candidates for being blinded. Blinding of certain groups is not always possible, for example, surgeons in surgical trials</w:t>
      </w:r>
    </w:p>
    <w:p w14:paraId="6A87AEB7"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72469DBC"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BP</w:t>
      </w:r>
    </w:p>
    <w:p w14:paraId="1A1E2DC9"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Blood pressure</w:t>
      </w:r>
    </w:p>
    <w:p w14:paraId="12CF2E7F"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313773A3"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Caregiver</w:t>
      </w:r>
    </w:p>
    <w:p w14:paraId="375C0237" w14:textId="750D6E9E" w:rsidR="00333A14" w:rsidRPr="007F4F6A" w:rsidRDefault="001F3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care</w:t>
      </w:r>
      <w:r w:rsidR="00333A14" w:rsidRPr="007F4F6A">
        <w:rPr>
          <w:rFonts w:eastAsia="Times New Roman" w:cstheme="minorHAnsi"/>
          <w:sz w:val="20"/>
          <w:szCs w:val="20"/>
        </w:rPr>
        <w:t xml:space="preserve">giver </w:t>
      </w:r>
      <w:r w:rsidR="009A2B5A" w:rsidRPr="007F4F6A">
        <w:rPr>
          <w:rFonts w:eastAsia="Times New Roman" w:cstheme="minorHAnsi"/>
          <w:sz w:val="20"/>
          <w:szCs w:val="20"/>
        </w:rPr>
        <w:t xml:space="preserve">is </w:t>
      </w:r>
      <w:r w:rsidR="00333A14" w:rsidRPr="007F4F6A">
        <w:rPr>
          <w:rFonts w:eastAsia="Times New Roman" w:cstheme="minorHAnsi"/>
          <w:sz w:val="20"/>
          <w:szCs w:val="20"/>
        </w:rPr>
        <w:t>a relative, friend</w:t>
      </w:r>
      <w:r w:rsidR="00A12E2E">
        <w:rPr>
          <w:rFonts w:eastAsia="Times New Roman" w:cstheme="minorHAnsi"/>
          <w:sz w:val="20"/>
          <w:szCs w:val="20"/>
        </w:rPr>
        <w:t>,</w:t>
      </w:r>
      <w:r w:rsidR="00333A14" w:rsidRPr="007F4F6A">
        <w:rPr>
          <w:rFonts w:eastAsia="Times New Roman" w:cstheme="minorHAnsi"/>
          <w:sz w:val="20"/>
          <w:szCs w:val="20"/>
        </w:rPr>
        <w:t xml:space="preserve"> or partner who provides (or intends to provide, or used to provide) a substantial amount of care to another person on a regular basis, but not necessarily through living with them.</w:t>
      </w:r>
    </w:p>
    <w:p w14:paraId="5FCDD531" w14:textId="4B23A151" w:rsidR="001F3F73" w:rsidRDefault="001F3F73" w:rsidP="009114BA">
      <w:pPr>
        <w:shd w:val="clear" w:color="auto" w:fill="FFFFFF"/>
        <w:spacing w:after="0" w:line="20" w:lineRule="atLeast"/>
        <w:outlineLvl w:val="2"/>
        <w:rPr>
          <w:rFonts w:eastAsia="Times New Roman" w:cstheme="minorHAnsi"/>
          <w:b/>
          <w:sz w:val="20"/>
          <w:szCs w:val="20"/>
        </w:rPr>
      </w:pPr>
    </w:p>
    <w:p w14:paraId="30F07399" w14:textId="2A69DBD8" w:rsidR="00BD0D5D" w:rsidRDefault="00BD0D5D" w:rsidP="009114BA">
      <w:pPr>
        <w:shd w:val="clear" w:color="auto" w:fill="FFFFFF"/>
        <w:spacing w:after="0" w:line="20" w:lineRule="atLeast"/>
        <w:outlineLvl w:val="2"/>
        <w:rPr>
          <w:rFonts w:eastAsia="Times New Roman" w:cstheme="minorHAnsi"/>
          <w:b/>
          <w:sz w:val="20"/>
          <w:szCs w:val="20"/>
        </w:rPr>
      </w:pPr>
      <w:bookmarkStart w:id="0" w:name="causal"/>
      <w:r>
        <w:rPr>
          <w:rFonts w:eastAsia="Times New Roman" w:cstheme="minorHAnsi"/>
          <w:b/>
          <w:sz w:val="20"/>
          <w:szCs w:val="20"/>
        </w:rPr>
        <w:t>Causal</w:t>
      </w:r>
    </w:p>
    <w:p w14:paraId="3A23AAFC" w14:textId="3DD5B7C4" w:rsidR="00BD0D5D" w:rsidRDefault="00BD0D5D" w:rsidP="009114BA">
      <w:pPr>
        <w:shd w:val="clear" w:color="auto" w:fill="FFFFFF"/>
        <w:spacing w:after="0" w:line="20" w:lineRule="atLeast"/>
        <w:outlineLvl w:val="2"/>
        <w:rPr>
          <w:rFonts w:cstheme="minorHAnsi"/>
          <w:color w:val="333333"/>
          <w:sz w:val="20"/>
          <w:szCs w:val="20"/>
          <w:shd w:val="clear" w:color="auto" w:fill="FFFFFF"/>
        </w:rPr>
      </w:pPr>
      <w:r w:rsidRPr="00BD0D5D">
        <w:rPr>
          <w:rFonts w:cstheme="minorHAnsi"/>
          <w:color w:val="333333"/>
          <w:sz w:val="20"/>
          <w:szCs w:val="20"/>
          <w:shd w:val="clear" w:color="auto" w:fill="FFFFFF"/>
        </w:rPr>
        <w:t>If there is a </w:t>
      </w:r>
      <w:r w:rsidRPr="00BD0D5D">
        <w:rPr>
          <w:rStyle w:val="hi"/>
          <w:rFonts w:cstheme="minorHAnsi"/>
          <w:bCs/>
          <w:sz w:val="20"/>
          <w:szCs w:val="20"/>
          <w:bdr w:val="none" w:sz="0" w:space="0" w:color="auto" w:frame="1"/>
          <w:shd w:val="clear" w:color="auto" w:fill="FFFFFF"/>
        </w:rPr>
        <w:t>causal</w:t>
      </w:r>
      <w:r>
        <w:rPr>
          <w:rStyle w:val="hi"/>
          <w:rFonts w:cstheme="minorHAnsi"/>
          <w:b/>
          <w:bCs/>
          <w:color w:val="1683BE"/>
          <w:sz w:val="20"/>
          <w:szCs w:val="20"/>
          <w:bdr w:val="none" w:sz="0" w:space="0" w:color="auto" w:frame="1"/>
          <w:shd w:val="clear" w:color="auto" w:fill="FFFFFF"/>
        </w:rPr>
        <w:t xml:space="preserve"> </w:t>
      </w:r>
      <w:r w:rsidRPr="00BD0D5D">
        <w:rPr>
          <w:rFonts w:cstheme="minorHAnsi"/>
          <w:color w:val="333333"/>
          <w:sz w:val="20"/>
          <w:szCs w:val="20"/>
          <w:shd w:val="clear" w:color="auto" w:fill="FFFFFF"/>
        </w:rPr>
        <w:t>relationship between two things, one thing is responsible for causing the other thing.</w:t>
      </w:r>
    </w:p>
    <w:bookmarkEnd w:id="0"/>
    <w:p w14:paraId="4AF7BF0E" w14:textId="77777777" w:rsidR="00BD0D5D" w:rsidRPr="00BD0D5D" w:rsidRDefault="00BD0D5D" w:rsidP="009114BA">
      <w:pPr>
        <w:shd w:val="clear" w:color="auto" w:fill="FFFFFF"/>
        <w:spacing w:after="0" w:line="20" w:lineRule="atLeast"/>
        <w:outlineLvl w:val="2"/>
        <w:rPr>
          <w:rFonts w:eastAsia="Times New Roman" w:cstheme="minorHAnsi"/>
          <w:sz w:val="20"/>
          <w:szCs w:val="20"/>
        </w:rPr>
      </w:pPr>
    </w:p>
    <w:p w14:paraId="76789123"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Clinical guideline</w:t>
      </w:r>
    </w:p>
    <w:p w14:paraId="0A64F1D7" w14:textId="4D37BE04"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systematically developed statement for practitioners and participants about appropriate health care for specific clinical circumstances.</w:t>
      </w:r>
      <w:r w:rsidR="00292356" w:rsidRPr="007F4F6A">
        <w:rPr>
          <w:rFonts w:eastAsia="Times New Roman" w:cstheme="minorHAnsi"/>
          <w:sz w:val="20"/>
          <w:szCs w:val="20"/>
        </w:rPr>
        <w:t xml:space="preserve">  The clinical guideline may be developed from existing studies, expert consensus, or a combination.</w:t>
      </w:r>
    </w:p>
    <w:p w14:paraId="5D9E7DF9"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2453B47E"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Clinical research</w:t>
      </w:r>
    </w:p>
    <w:p w14:paraId="3A4002FE"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Clinical research aims to find out the causes of human illness and how it can be treated or prevented. This type of research is based on examining and observing people with different conditions and sometimes comparing them with healthy people. It can also involve research on samples of blood or other tissues, or tests such as scans or X-rays. Clinical </w:t>
      </w:r>
      <w:hyperlink r:id="rId10" w:history="1">
        <w:r w:rsidRPr="007F4F6A">
          <w:rPr>
            <w:rFonts w:eastAsia="Times New Roman" w:cstheme="minorHAnsi"/>
            <w:sz w:val="20"/>
            <w:szCs w:val="20"/>
          </w:rPr>
          <w:t>researchers</w:t>
        </w:r>
      </w:hyperlink>
      <w:r w:rsidRPr="007F4F6A">
        <w:rPr>
          <w:rFonts w:eastAsia="Times New Roman" w:cstheme="minorHAnsi"/>
          <w:sz w:val="20"/>
          <w:szCs w:val="20"/>
        </w:rPr>
        <w:t xml:space="preserve"> will also sometimes </w:t>
      </w:r>
      <w:r w:rsidR="00772BAE" w:rsidRPr="007F4F6A">
        <w:rPr>
          <w:rFonts w:eastAsia="Times New Roman" w:cstheme="minorHAnsi"/>
          <w:sz w:val="20"/>
          <w:szCs w:val="20"/>
        </w:rPr>
        <w:t>analyze</w:t>
      </w:r>
      <w:r w:rsidRPr="007F4F6A">
        <w:rPr>
          <w:rFonts w:eastAsia="Times New Roman" w:cstheme="minorHAnsi"/>
          <w:sz w:val="20"/>
          <w:szCs w:val="20"/>
        </w:rPr>
        <w:t xml:space="preserve"> the information in patient records, or the </w:t>
      </w:r>
      <w:hyperlink r:id="rId11" w:history="1">
        <w:r w:rsidRPr="007F4F6A">
          <w:rPr>
            <w:rFonts w:eastAsia="Times New Roman" w:cstheme="minorHAnsi"/>
            <w:sz w:val="20"/>
            <w:szCs w:val="20"/>
          </w:rPr>
          <w:t>data</w:t>
        </w:r>
      </w:hyperlink>
      <w:r w:rsidRPr="007F4F6A">
        <w:rPr>
          <w:rFonts w:eastAsia="Times New Roman" w:cstheme="minorHAnsi"/>
          <w:sz w:val="20"/>
          <w:szCs w:val="20"/>
        </w:rPr>
        <w:t> from health and lifestyle surveys.</w:t>
      </w:r>
    </w:p>
    <w:p w14:paraId="44BF8D1C"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039545EA"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bookmarkStart w:id="1" w:name="clinicaltrial"/>
      <w:r w:rsidRPr="007F4F6A">
        <w:rPr>
          <w:rFonts w:eastAsia="Times New Roman" w:cstheme="minorHAnsi"/>
          <w:b/>
          <w:sz w:val="20"/>
          <w:szCs w:val="20"/>
        </w:rPr>
        <w:t xml:space="preserve">Clinical trial </w:t>
      </w:r>
    </w:p>
    <w:p w14:paraId="10A7D437" w14:textId="56DAC7DF"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Clinical trials are research studies involving people who use </w:t>
      </w:r>
      <w:r w:rsidR="009A2B5A" w:rsidRPr="007F4F6A">
        <w:rPr>
          <w:rFonts w:eastAsia="Times New Roman" w:cstheme="minorHAnsi"/>
          <w:sz w:val="20"/>
          <w:szCs w:val="20"/>
        </w:rPr>
        <w:t xml:space="preserve">health care </w:t>
      </w:r>
      <w:r w:rsidRPr="007F4F6A">
        <w:rPr>
          <w:rFonts w:eastAsia="Times New Roman" w:cstheme="minorHAnsi"/>
          <w:sz w:val="20"/>
          <w:szCs w:val="20"/>
        </w:rPr>
        <w:t xml:space="preserve">services, which </w:t>
      </w:r>
      <w:r w:rsidR="009A2B5A" w:rsidRPr="007F4F6A">
        <w:rPr>
          <w:rFonts w:eastAsia="Times New Roman" w:cstheme="minorHAnsi"/>
          <w:sz w:val="20"/>
          <w:szCs w:val="20"/>
        </w:rPr>
        <w:t xml:space="preserve">often </w:t>
      </w:r>
      <w:r w:rsidRPr="007F4F6A">
        <w:rPr>
          <w:rFonts w:eastAsia="Times New Roman" w:cstheme="minorHAnsi"/>
          <w:sz w:val="20"/>
          <w:szCs w:val="20"/>
        </w:rPr>
        <w:t xml:space="preserve">compare a new or different type of treatment with </w:t>
      </w:r>
      <w:r w:rsidR="009A2B5A" w:rsidRPr="007F4F6A">
        <w:rPr>
          <w:rFonts w:eastAsia="Times New Roman" w:cstheme="minorHAnsi"/>
          <w:sz w:val="20"/>
          <w:szCs w:val="20"/>
        </w:rPr>
        <w:t xml:space="preserve">“standard care” </w:t>
      </w:r>
      <w:r w:rsidR="00C906FB" w:rsidRPr="007F4F6A">
        <w:rPr>
          <w:rFonts w:eastAsia="Times New Roman" w:cstheme="minorHAnsi"/>
          <w:sz w:val="20"/>
          <w:szCs w:val="20"/>
        </w:rPr>
        <w:t>(commonly accepted</w:t>
      </w:r>
      <w:r w:rsidRPr="007F4F6A">
        <w:rPr>
          <w:rFonts w:eastAsia="Times New Roman" w:cstheme="minorHAnsi"/>
          <w:sz w:val="20"/>
          <w:szCs w:val="20"/>
        </w:rPr>
        <w:t xml:space="preserve"> best treatment</w:t>
      </w:r>
      <w:r w:rsidR="00C906FB" w:rsidRPr="007F4F6A">
        <w:rPr>
          <w:rFonts w:eastAsia="Times New Roman" w:cstheme="minorHAnsi"/>
          <w:sz w:val="20"/>
          <w:szCs w:val="20"/>
        </w:rPr>
        <w:t>)</w:t>
      </w:r>
      <w:r w:rsidRPr="007F4F6A">
        <w:rPr>
          <w:rFonts w:eastAsia="Times New Roman" w:cstheme="minorHAnsi"/>
          <w:sz w:val="20"/>
          <w:szCs w:val="20"/>
        </w:rPr>
        <w:t>. They test whether the new or different treatment is safe, effective</w:t>
      </w:r>
      <w:r w:rsidR="005340F3">
        <w:rPr>
          <w:rFonts w:eastAsia="Times New Roman" w:cstheme="minorHAnsi"/>
          <w:sz w:val="20"/>
          <w:szCs w:val="20"/>
        </w:rPr>
        <w:t>,</w:t>
      </w:r>
      <w:r w:rsidRPr="007F4F6A">
        <w:rPr>
          <w:rFonts w:eastAsia="Times New Roman" w:cstheme="minorHAnsi"/>
          <w:sz w:val="20"/>
          <w:szCs w:val="20"/>
        </w:rPr>
        <w:t xml:space="preserve"> and any better than what already exists. No matter how promising a new treatment may appear during tests in a laboratory, it must go through clinical trials before its benefits and risks can really be known.</w:t>
      </w:r>
      <w:bookmarkEnd w:id="1"/>
    </w:p>
    <w:p w14:paraId="1184E9EC"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330EAF18" w14:textId="6CA1D5A5"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 xml:space="preserve">Cluster </w:t>
      </w:r>
      <w:hyperlink w:anchor="randomize" w:history="1">
        <w:r w:rsidR="001E68BB" w:rsidRPr="005340F3">
          <w:rPr>
            <w:rStyle w:val="Hyperlink"/>
            <w:rFonts w:eastAsia="Times New Roman" w:cstheme="minorHAnsi"/>
            <w:b/>
            <w:sz w:val="20"/>
            <w:szCs w:val="20"/>
          </w:rPr>
          <w:t>randomized</w:t>
        </w:r>
      </w:hyperlink>
      <w:r w:rsidRPr="007F4F6A">
        <w:rPr>
          <w:rFonts w:eastAsia="Times New Roman" w:cstheme="minorHAnsi"/>
          <w:b/>
          <w:sz w:val="20"/>
          <w:szCs w:val="20"/>
        </w:rPr>
        <w:t xml:space="preserve"> trial</w:t>
      </w:r>
    </w:p>
    <w:p w14:paraId="555FF393" w14:textId="73A11F3E"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trial where clusters of individuals (e.g. clinics, families, geographical areas), rather than individuals themselves, are </w:t>
      </w:r>
      <w:hyperlink w:anchor="randomize" w:history="1">
        <w:r w:rsidR="00772BAE" w:rsidRPr="007F4F6A">
          <w:rPr>
            <w:rFonts w:eastAsia="Times New Roman" w:cstheme="minorHAnsi"/>
            <w:sz w:val="20"/>
            <w:szCs w:val="20"/>
          </w:rPr>
          <w:t>randomized</w:t>
        </w:r>
      </w:hyperlink>
      <w:r w:rsidRPr="007F4F6A">
        <w:rPr>
          <w:rFonts w:eastAsia="Times New Roman" w:cstheme="minorHAnsi"/>
          <w:sz w:val="20"/>
          <w:szCs w:val="20"/>
        </w:rPr>
        <w:t xml:space="preserve"> to different </w:t>
      </w:r>
      <w:r w:rsidR="001F3F73" w:rsidRPr="007F4F6A">
        <w:rPr>
          <w:rFonts w:eastAsia="Times New Roman" w:cstheme="minorHAnsi"/>
          <w:sz w:val="20"/>
          <w:szCs w:val="20"/>
        </w:rPr>
        <w:t>groups</w:t>
      </w:r>
      <w:r w:rsidRPr="007F4F6A">
        <w:rPr>
          <w:rFonts w:eastAsia="Times New Roman" w:cstheme="minorHAnsi"/>
          <w:sz w:val="20"/>
          <w:szCs w:val="20"/>
        </w:rPr>
        <w:t>.</w:t>
      </w:r>
      <w:r w:rsidR="00C906FB" w:rsidRPr="007F4F6A">
        <w:rPr>
          <w:rFonts w:eastAsia="Times New Roman" w:cstheme="minorHAnsi"/>
          <w:sz w:val="20"/>
          <w:szCs w:val="20"/>
        </w:rPr>
        <w:t xml:space="preserve"> Cluster randomized trials are common in research about health care because they are often easier to implement and more meaningful than other study designs.</w:t>
      </w:r>
    </w:p>
    <w:p w14:paraId="5D102FA8"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51013764"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Co-Sponsor</w:t>
      </w:r>
    </w:p>
    <w:p w14:paraId="36B6DEBB"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Where two or more </w:t>
      </w:r>
      <w:r w:rsidR="00772BAE" w:rsidRPr="007F4F6A">
        <w:rPr>
          <w:rFonts w:eastAsia="Times New Roman" w:cstheme="minorHAnsi"/>
          <w:sz w:val="20"/>
          <w:szCs w:val="20"/>
        </w:rPr>
        <w:t>organizations</w:t>
      </w:r>
      <w:r w:rsidRPr="007F4F6A">
        <w:rPr>
          <w:rFonts w:eastAsia="Times New Roman" w:cstheme="minorHAnsi"/>
          <w:sz w:val="20"/>
          <w:szCs w:val="20"/>
        </w:rPr>
        <w:t xml:space="preserve"> share a significant interest in a study, they may elect to act as co-sponsors.</w:t>
      </w:r>
    </w:p>
    <w:p w14:paraId="208B78E3"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21A964D9"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Cohort study</w:t>
      </w:r>
    </w:p>
    <w:p w14:paraId="7A8E9E23"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An observational study in which a defined group of people (the cohort) is followed over time. The outcomes of people in subsets of this cohort are compared, to examine people who were exposed or not exposed (or exposed at different levels) to a particular intervention or other factor of interest. A prospective cohort study assembles participants and follows them into the future. A retrospective (or historical) cohort study identifies subjects from past records and follows them from the time of those records to the present.</w:t>
      </w:r>
    </w:p>
    <w:p w14:paraId="4C55A597"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0CBE7BE2"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Collaboration</w:t>
      </w:r>
    </w:p>
    <w:p w14:paraId="02A34168" w14:textId="178DFB8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Collaboration involves active, on-going partnership with </w:t>
      </w:r>
      <w:hyperlink r:id="rId12" w:tooltip="Members of the public (or public)" w:history="1">
        <w:r w:rsidRPr="007F4F6A">
          <w:rPr>
            <w:rFonts w:eastAsia="Times New Roman" w:cstheme="minorHAnsi"/>
            <w:sz w:val="20"/>
            <w:szCs w:val="20"/>
          </w:rPr>
          <w:t>members of the public</w:t>
        </w:r>
      </w:hyperlink>
      <w:r w:rsidRPr="007F4F6A">
        <w:rPr>
          <w:rFonts w:eastAsia="Times New Roman" w:cstheme="minorHAnsi"/>
          <w:sz w:val="20"/>
          <w:szCs w:val="20"/>
        </w:rPr>
        <w:t> in the research process. For example, members of the public might take part in an </w:t>
      </w:r>
      <w:hyperlink r:id="rId13" w:tooltip="Advisory group (steering group)" w:history="1">
        <w:r w:rsidRPr="007F4F6A">
          <w:rPr>
            <w:rFonts w:eastAsia="Times New Roman" w:cstheme="minorHAnsi"/>
            <w:sz w:val="20"/>
            <w:szCs w:val="20"/>
          </w:rPr>
          <w:t>advisory group</w:t>
        </w:r>
      </w:hyperlink>
      <w:r w:rsidRPr="007F4F6A">
        <w:rPr>
          <w:rFonts w:eastAsia="Times New Roman" w:cstheme="minorHAnsi"/>
          <w:sz w:val="20"/>
          <w:szCs w:val="20"/>
        </w:rPr>
        <w:t> for a research project, or collaborate with researchers to design, undertake</w:t>
      </w:r>
      <w:r w:rsidR="005340F3">
        <w:rPr>
          <w:rFonts w:eastAsia="Times New Roman" w:cstheme="minorHAnsi"/>
          <w:sz w:val="20"/>
          <w:szCs w:val="20"/>
        </w:rPr>
        <w:t>,</w:t>
      </w:r>
      <w:r w:rsidRPr="007F4F6A">
        <w:rPr>
          <w:rFonts w:eastAsia="Times New Roman" w:cstheme="minorHAnsi"/>
          <w:sz w:val="20"/>
          <w:szCs w:val="20"/>
        </w:rPr>
        <w:t xml:space="preserve"> and/or </w:t>
      </w:r>
      <w:r w:rsidR="00772BAE" w:rsidRPr="007F4F6A">
        <w:rPr>
          <w:rFonts w:eastAsia="Times New Roman" w:cstheme="minorHAnsi"/>
          <w:bCs/>
          <w:sz w:val="20"/>
          <w:szCs w:val="20"/>
        </w:rPr>
        <w:t>disseminate the</w:t>
      </w:r>
      <w:r w:rsidRPr="007F4F6A">
        <w:rPr>
          <w:rFonts w:eastAsia="Times New Roman" w:cstheme="minorHAnsi"/>
          <w:sz w:val="20"/>
          <w:szCs w:val="20"/>
        </w:rPr>
        <w:t xml:space="preserve"> results of a research project.</w:t>
      </w:r>
    </w:p>
    <w:p w14:paraId="4C10DE04" w14:textId="77777777" w:rsidR="001F3F73" w:rsidRPr="007F4F6A" w:rsidRDefault="001F3F73" w:rsidP="009114BA">
      <w:pPr>
        <w:shd w:val="clear" w:color="auto" w:fill="FFFFFF"/>
        <w:spacing w:after="0" w:line="20" w:lineRule="atLeast"/>
        <w:outlineLvl w:val="2"/>
        <w:rPr>
          <w:rFonts w:eastAsia="Times New Roman" w:cstheme="minorHAnsi"/>
          <w:b/>
          <w:sz w:val="20"/>
          <w:szCs w:val="20"/>
        </w:rPr>
      </w:pPr>
    </w:p>
    <w:p w14:paraId="3E2211E1"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Confidence interval</w:t>
      </w:r>
    </w:p>
    <w:p w14:paraId="3C14A7BA"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measure of the uncertainty around the main finding of a statistical analysis. Wider intervals indicate lower precision and narrow intervals indicate greater precision.</w:t>
      </w:r>
    </w:p>
    <w:p w14:paraId="7F734CE1"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05594A6E"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Confidentiality</w:t>
      </w:r>
    </w:p>
    <w:p w14:paraId="4D8906A6" w14:textId="54148C8E" w:rsidR="00333A14" w:rsidRPr="007F4F6A" w:rsidRDefault="00894037" w:rsidP="009114BA">
      <w:pPr>
        <w:shd w:val="clear" w:color="auto" w:fill="FFFFFF"/>
        <w:spacing w:after="0" w:line="20" w:lineRule="atLeast"/>
        <w:rPr>
          <w:rFonts w:eastAsia="Times New Roman" w:cstheme="minorHAnsi"/>
          <w:sz w:val="20"/>
          <w:szCs w:val="20"/>
        </w:rPr>
      </w:pPr>
      <w:r w:rsidRPr="007F4F6A">
        <w:rPr>
          <w:rFonts w:cstheme="minorHAnsi"/>
          <w:sz w:val="20"/>
          <w:szCs w:val="20"/>
        </w:rPr>
        <w:t xml:space="preserve">Protecting the identity of a research participant. </w:t>
      </w:r>
      <w:r w:rsidR="00333A14" w:rsidRPr="007F4F6A">
        <w:rPr>
          <w:rFonts w:eastAsia="Times New Roman" w:cstheme="minorHAnsi"/>
          <w:sz w:val="20"/>
          <w:szCs w:val="20"/>
        </w:rPr>
        <w:t>During a research project, the researchers must put </w:t>
      </w:r>
      <w:r w:rsidR="00772BAE" w:rsidRPr="007F4F6A">
        <w:rPr>
          <w:rFonts w:eastAsia="Times New Roman" w:cstheme="minorHAnsi"/>
          <w:sz w:val="20"/>
          <w:szCs w:val="20"/>
        </w:rPr>
        <w:t>protecti</w:t>
      </w:r>
      <w:r w:rsidR="00C906FB" w:rsidRPr="007F4F6A">
        <w:rPr>
          <w:rFonts w:eastAsia="Times New Roman" w:cstheme="minorHAnsi"/>
          <w:sz w:val="20"/>
          <w:szCs w:val="20"/>
        </w:rPr>
        <w:t>ve</w:t>
      </w:r>
      <w:r w:rsidR="00772BAE" w:rsidRPr="007F4F6A">
        <w:rPr>
          <w:rFonts w:eastAsia="Times New Roman" w:cstheme="minorHAnsi"/>
          <w:sz w:val="20"/>
          <w:szCs w:val="20"/>
        </w:rPr>
        <w:t xml:space="preserve"> measures</w:t>
      </w:r>
      <w:r w:rsidR="00333A14" w:rsidRPr="007F4F6A">
        <w:rPr>
          <w:rFonts w:eastAsia="Times New Roman" w:cstheme="minorHAnsi"/>
          <w:sz w:val="20"/>
          <w:szCs w:val="20"/>
        </w:rPr>
        <w:t xml:space="preserve"> into place, to ensure that all of the information collected about the participants is kept confidential. This means that the researchers must get the participants’ written permission to look at their medical or </w:t>
      </w:r>
      <w:r w:rsidR="001B04C5" w:rsidRPr="007F4F6A">
        <w:rPr>
          <w:rFonts w:eastAsia="Times New Roman" w:cstheme="minorHAnsi"/>
          <w:sz w:val="20"/>
          <w:szCs w:val="20"/>
        </w:rPr>
        <w:t>other</w:t>
      </w:r>
      <w:r w:rsidR="00333A14" w:rsidRPr="007F4F6A">
        <w:rPr>
          <w:rFonts w:eastAsia="Times New Roman" w:cstheme="minorHAnsi"/>
          <w:sz w:val="20"/>
          <w:szCs w:val="20"/>
        </w:rPr>
        <w:t xml:space="preserve"> records. It also means that any information that might identify the participants cannot be used or passed on to others, without first getting the participants’ consent. For example, when researchers publish the results of a project, they are not allowed to include people’s names.</w:t>
      </w:r>
    </w:p>
    <w:p w14:paraId="1CD0D9FC"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lastRenderedPageBreak/>
        <w:t>This confidentiality will only be broken in extreme circumstances: where it is essential for the person’s care, treatment or safety, where it is required by a court order, for example in a criminal investigation, or where it is necessary to protect the public.</w:t>
      </w:r>
    </w:p>
    <w:p w14:paraId="13475D8F"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33DCF597"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Confounder</w:t>
      </w:r>
    </w:p>
    <w:p w14:paraId="3EC67600" w14:textId="072A68E6"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A factor that is associated with both an intervention and the outcome of </w:t>
      </w:r>
      <w:r w:rsidR="007F4F6A" w:rsidRPr="007F4F6A">
        <w:rPr>
          <w:rFonts w:eastAsia="Times New Roman" w:cstheme="minorHAnsi"/>
          <w:sz w:val="20"/>
          <w:szCs w:val="20"/>
        </w:rPr>
        <w:t>interest that</w:t>
      </w:r>
      <w:r w:rsidR="00C906FB" w:rsidRPr="007F4F6A">
        <w:rPr>
          <w:rFonts w:eastAsia="Times New Roman" w:cstheme="minorHAnsi"/>
          <w:sz w:val="20"/>
          <w:szCs w:val="20"/>
        </w:rPr>
        <w:t xml:space="preserve"> can change the apparent outcome of a study</w:t>
      </w:r>
      <w:r w:rsidRPr="007F4F6A">
        <w:rPr>
          <w:rFonts w:eastAsia="Times New Roman" w:cstheme="minorHAnsi"/>
          <w:sz w:val="20"/>
          <w:szCs w:val="20"/>
        </w:rPr>
        <w:t>. For example, if people in the experimental group of a </w:t>
      </w:r>
      <w:hyperlink r:id="rId14" w:history="1">
        <w:r w:rsidRPr="007F4F6A">
          <w:rPr>
            <w:rFonts w:eastAsia="Times New Roman" w:cstheme="minorHAnsi"/>
            <w:sz w:val="20"/>
            <w:szCs w:val="20"/>
          </w:rPr>
          <w:t>controlled trial</w:t>
        </w:r>
      </w:hyperlink>
      <w:r w:rsidRPr="007F4F6A">
        <w:rPr>
          <w:rFonts w:eastAsia="Times New Roman" w:cstheme="minorHAnsi"/>
          <w:sz w:val="20"/>
          <w:szCs w:val="20"/>
        </w:rPr>
        <w:t xml:space="preserve"> are younger than those in the control group, it will be difficult to decide whether a lower risk of death in one group is due to the intervention or the difference in age. Age is then said to be a confounder, or a confounding variable. </w:t>
      </w:r>
      <w:r w:rsidR="00C906FB" w:rsidRPr="007F4F6A">
        <w:rPr>
          <w:rFonts w:eastAsia="Times New Roman" w:cstheme="minorHAnsi"/>
          <w:sz w:val="20"/>
          <w:szCs w:val="20"/>
        </w:rPr>
        <w:t xml:space="preserve">In experimental studies, </w:t>
      </w:r>
      <w:hyperlink w:anchor="randomize" w:history="1">
        <w:r w:rsidR="00C906FB" w:rsidRPr="005340F3">
          <w:rPr>
            <w:rStyle w:val="Hyperlink"/>
            <w:rFonts w:eastAsia="Times New Roman" w:cstheme="minorHAnsi"/>
            <w:sz w:val="20"/>
            <w:szCs w:val="20"/>
          </w:rPr>
          <w:t>r</w:t>
        </w:r>
        <w:r w:rsidR="00772BAE" w:rsidRPr="005340F3">
          <w:rPr>
            <w:rStyle w:val="Hyperlink"/>
            <w:rFonts w:eastAsia="Times New Roman" w:cstheme="minorHAnsi"/>
            <w:sz w:val="20"/>
            <w:szCs w:val="20"/>
          </w:rPr>
          <w:t>andomization</w:t>
        </w:r>
      </w:hyperlink>
      <w:r w:rsidRPr="007F4F6A">
        <w:rPr>
          <w:rFonts w:eastAsia="Times New Roman" w:cstheme="minorHAnsi"/>
          <w:sz w:val="20"/>
          <w:szCs w:val="20"/>
        </w:rPr>
        <w:t xml:space="preserve"> is used to </w:t>
      </w:r>
      <w:r w:rsidR="00772BAE" w:rsidRPr="007F4F6A">
        <w:rPr>
          <w:rFonts w:eastAsia="Times New Roman" w:cstheme="minorHAnsi"/>
          <w:sz w:val="20"/>
          <w:szCs w:val="20"/>
        </w:rPr>
        <w:t>minimize</w:t>
      </w:r>
      <w:r w:rsidRPr="007F4F6A">
        <w:rPr>
          <w:rFonts w:eastAsia="Times New Roman" w:cstheme="minorHAnsi"/>
          <w:sz w:val="20"/>
          <w:szCs w:val="20"/>
        </w:rPr>
        <w:t xml:space="preserve"> imbalances in confounding variables between experimental and control groups. Confounding is a major concern in non-</w:t>
      </w:r>
      <w:r w:rsidR="00772BAE" w:rsidRPr="007F4F6A">
        <w:rPr>
          <w:rFonts w:eastAsia="Times New Roman" w:cstheme="minorHAnsi"/>
          <w:sz w:val="20"/>
          <w:szCs w:val="20"/>
        </w:rPr>
        <w:t>randomized</w:t>
      </w:r>
      <w:r w:rsidRPr="007F4F6A">
        <w:rPr>
          <w:rFonts w:eastAsia="Times New Roman" w:cstheme="minorHAnsi"/>
          <w:sz w:val="20"/>
          <w:szCs w:val="20"/>
        </w:rPr>
        <w:t xml:space="preserve"> trials.</w:t>
      </w:r>
      <w:r w:rsidR="00C906FB" w:rsidRPr="007F4F6A">
        <w:rPr>
          <w:rFonts w:eastAsia="Times New Roman" w:cstheme="minorHAnsi"/>
          <w:sz w:val="20"/>
          <w:szCs w:val="20"/>
        </w:rPr>
        <w:t xml:space="preserve"> In observational studies, confounding can be minimized by statistical analysis techniques.</w:t>
      </w:r>
    </w:p>
    <w:p w14:paraId="5EA9B72A"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2FE4A5F1"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Consultation</w:t>
      </w:r>
    </w:p>
    <w:p w14:paraId="71BEE6AA"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Consultation involves asking members of the public for their views about research, and then using those views to inform decision-making. This consultation can be about any aspect of the research process – from identifying topics for research, through to thinking about the implications of the research findings. Having a better understanding of people’s views should lead to better decisions.</w:t>
      </w:r>
    </w:p>
    <w:p w14:paraId="43A3F8F9"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049353FC"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Consumer</w:t>
      </w:r>
    </w:p>
    <w:p w14:paraId="230990C3"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The term consumer is used to refer collectively to</w:t>
      </w:r>
      <w:r w:rsidR="00772BAE" w:rsidRPr="007F4F6A">
        <w:rPr>
          <w:rFonts w:eastAsia="Times New Roman" w:cstheme="minorHAnsi"/>
          <w:sz w:val="20"/>
          <w:szCs w:val="20"/>
        </w:rPr>
        <w:t xml:space="preserve">: </w:t>
      </w:r>
      <w:r w:rsidRPr="007F4F6A">
        <w:rPr>
          <w:rFonts w:eastAsia="Times New Roman" w:cstheme="minorHAnsi"/>
          <w:sz w:val="20"/>
          <w:szCs w:val="20"/>
        </w:rPr>
        <w:br/>
        <w:t>• people who use services</w:t>
      </w:r>
      <w:r w:rsidRPr="007F4F6A">
        <w:rPr>
          <w:rFonts w:eastAsia="Times New Roman" w:cstheme="minorHAnsi"/>
          <w:sz w:val="20"/>
          <w:szCs w:val="20"/>
        </w:rPr>
        <w:br/>
        <w:t xml:space="preserve">• </w:t>
      </w:r>
      <w:r w:rsidR="00772BAE" w:rsidRPr="007F4F6A">
        <w:rPr>
          <w:rFonts w:eastAsia="Times New Roman" w:cstheme="minorHAnsi"/>
          <w:sz w:val="20"/>
          <w:szCs w:val="20"/>
        </w:rPr>
        <w:t>caregivers</w:t>
      </w:r>
      <w:r w:rsidRPr="007F4F6A">
        <w:rPr>
          <w:rFonts w:eastAsia="Times New Roman" w:cstheme="minorHAnsi"/>
          <w:sz w:val="20"/>
          <w:szCs w:val="20"/>
        </w:rPr>
        <w:br/>
        <w:t xml:space="preserve">• </w:t>
      </w:r>
      <w:r w:rsidR="00772BAE" w:rsidRPr="007F4F6A">
        <w:rPr>
          <w:rFonts w:eastAsia="Times New Roman" w:cstheme="minorHAnsi"/>
          <w:sz w:val="20"/>
          <w:szCs w:val="20"/>
        </w:rPr>
        <w:t>organizations</w:t>
      </w:r>
      <w:r w:rsidRPr="007F4F6A">
        <w:rPr>
          <w:rFonts w:eastAsia="Times New Roman" w:cstheme="minorHAnsi"/>
          <w:sz w:val="20"/>
          <w:szCs w:val="20"/>
        </w:rPr>
        <w:t xml:space="preserve"> representing consumers’ interests</w:t>
      </w:r>
      <w:r w:rsidRPr="007F4F6A">
        <w:rPr>
          <w:rFonts w:eastAsia="Times New Roman" w:cstheme="minorHAnsi"/>
          <w:sz w:val="20"/>
          <w:szCs w:val="20"/>
        </w:rPr>
        <w:br/>
        <w:t>• members of the public who are the potential recipients of services</w:t>
      </w:r>
      <w:r w:rsidRPr="007F4F6A">
        <w:rPr>
          <w:rFonts w:eastAsia="Times New Roman" w:cstheme="minorHAnsi"/>
          <w:sz w:val="20"/>
          <w:szCs w:val="20"/>
        </w:rPr>
        <w:br/>
        <w:t>• groups asking for research to promote good health or because they believe they have been exposed to potentially harmful circumstances, products</w:t>
      </w:r>
      <w:r w:rsidR="001B04C5" w:rsidRPr="007F4F6A">
        <w:rPr>
          <w:rFonts w:eastAsia="Times New Roman" w:cstheme="minorHAnsi"/>
          <w:sz w:val="20"/>
          <w:szCs w:val="20"/>
        </w:rPr>
        <w:t>,</w:t>
      </w:r>
      <w:r w:rsidRPr="007F4F6A">
        <w:rPr>
          <w:rFonts w:eastAsia="Times New Roman" w:cstheme="minorHAnsi"/>
          <w:sz w:val="20"/>
          <w:szCs w:val="20"/>
        </w:rPr>
        <w:t xml:space="preserve"> or services.</w:t>
      </w:r>
    </w:p>
    <w:p w14:paraId="410354BE"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37D6D6F0"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Contamination</w:t>
      </w:r>
    </w:p>
    <w:p w14:paraId="48008DD4"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The unintended application of the intervention being evaluated to people in the control group; or unintended failure to apply the intervention to people assigned to the intervention group.</w:t>
      </w:r>
      <w:r w:rsidR="00C906FB" w:rsidRPr="007F4F6A">
        <w:rPr>
          <w:rFonts w:eastAsia="Times New Roman" w:cstheme="minorHAnsi"/>
          <w:sz w:val="20"/>
          <w:szCs w:val="20"/>
        </w:rPr>
        <w:t xml:space="preserve"> For example, an experimental study that involves counseling by clinicians can be affected by contamination when clinicians inadvertently counsel patients in the control group, or fail to counsel those in the intervention group.</w:t>
      </w:r>
    </w:p>
    <w:p w14:paraId="584DD348"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3CAF661F"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Control</w:t>
      </w:r>
    </w:p>
    <w:p w14:paraId="2FED7B7E"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A participant in the </w:t>
      </w:r>
      <w:r w:rsidR="001B04C5" w:rsidRPr="007F4F6A">
        <w:rPr>
          <w:rFonts w:eastAsia="Times New Roman" w:cstheme="minorHAnsi"/>
          <w:sz w:val="20"/>
          <w:szCs w:val="20"/>
        </w:rPr>
        <w:t>group</w:t>
      </w:r>
      <w:r w:rsidRPr="007F4F6A">
        <w:rPr>
          <w:rFonts w:eastAsia="Times New Roman" w:cstheme="minorHAnsi"/>
          <w:sz w:val="20"/>
          <w:szCs w:val="20"/>
        </w:rPr>
        <w:t xml:space="preserve"> that acts as a compar</w:t>
      </w:r>
      <w:r w:rsidR="001B04C5" w:rsidRPr="007F4F6A">
        <w:rPr>
          <w:rFonts w:eastAsia="Times New Roman" w:cstheme="minorHAnsi"/>
          <w:sz w:val="20"/>
          <w:szCs w:val="20"/>
        </w:rPr>
        <w:t>ison</w:t>
      </w:r>
      <w:r w:rsidRPr="007F4F6A">
        <w:rPr>
          <w:rFonts w:eastAsia="Times New Roman" w:cstheme="minorHAnsi"/>
          <w:sz w:val="20"/>
          <w:szCs w:val="20"/>
        </w:rPr>
        <w:t xml:space="preserve"> for one or more experimental interventions. Controls may receive placebo, no treatment, standard treatment, or an active intervention, such as a standard drug.</w:t>
      </w:r>
    </w:p>
    <w:p w14:paraId="44A76E82"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664753FB"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Control Group / Arm</w:t>
      </w:r>
    </w:p>
    <w:p w14:paraId="5FA44335" w14:textId="03F93F54" w:rsidR="00333A14"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The groups being compared in the </w:t>
      </w:r>
      <w:r w:rsidR="00772BAE" w:rsidRPr="007F4F6A">
        <w:rPr>
          <w:rFonts w:eastAsia="Times New Roman" w:cstheme="minorHAnsi"/>
          <w:sz w:val="20"/>
          <w:szCs w:val="20"/>
        </w:rPr>
        <w:t>randomized</w:t>
      </w:r>
      <w:r w:rsidRPr="007F4F6A">
        <w:rPr>
          <w:rFonts w:eastAsia="Times New Roman" w:cstheme="minorHAnsi"/>
          <w:sz w:val="20"/>
          <w:szCs w:val="20"/>
        </w:rPr>
        <w:t xml:space="preserve"> trial.</w:t>
      </w:r>
      <w:r w:rsidR="00C0659B">
        <w:rPr>
          <w:rFonts w:eastAsia="Times New Roman" w:cstheme="minorHAnsi"/>
          <w:sz w:val="20"/>
          <w:szCs w:val="20"/>
        </w:rPr>
        <w:t xml:space="preserve"> </w:t>
      </w:r>
      <w:r w:rsidRPr="007F4F6A">
        <w:rPr>
          <w:rFonts w:eastAsia="Times New Roman" w:cstheme="minorHAnsi"/>
          <w:sz w:val="20"/>
          <w:szCs w:val="20"/>
        </w:rPr>
        <w:t>Also referred to as “study groups”, “treatment groups”, “the arms” of a trial, or by individual terms such as treatment and control groups.</w:t>
      </w:r>
    </w:p>
    <w:p w14:paraId="13AAE92E" w14:textId="77777777" w:rsidR="00C0659B" w:rsidRPr="007F4F6A" w:rsidRDefault="00C0659B" w:rsidP="009114BA">
      <w:pPr>
        <w:shd w:val="clear" w:color="auto" w:fill="FFFFFF"/>
        <w:spacing w:after="0" w:line="20" w:lineRule="atLeast"/>
        <w:rPr>
          <w:rFonts w:eastAsia="Times New Roman" w:cstheme="minorHAnsi"/>
          <w:sz w:val="20"/>
          <w:szCs w:val="20"/>
        </w:rPr>
      </w:pPr>
    </w:p>
    <w:p w14:paraId="3BB34310"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Controlled Trial</w:t>
      </w:r>
    </w:p>
    <w:p w14:paraId="67208B7C"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type of clinical trial in which observations made during the trial are compared to a standard (called the control). The control may be observations from a group of participants in the same trial or observations from outside the trial (for example, from an earlier trial, called a “historical control”).</w:t>
      </w:r>
    </w:p>
    <w:p w14:paraId="6694099B"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58417F49"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Cost-effectiveness</w:t>
      </w:r>
    </w:p>
    <w:p w14:paraId="63BCF6A6" w14:textId="2AF28FC1"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A measure addressing the cost of achieving health benefits. To facilitate comparisons, health benefits can be quantified </w:t>
      </w:r>
      <w:r w:rsidR="00C906FB" w:rsidRPr="007F4F6A">
        <w:rPr>
          <w:rFonts w:eastAsia="Times New Roman" w:cstheme="minorHAnsi"/>
          <w:sz w:val="20"/>
          <w:szCs w:val="20"/>
        </w:rPr>
        <w:t xml:space="preserve">in several ways; one common measure is </w:t>
      </w:r>
      <w:r w:rsidRPr="007F4F6A">
        <w:rPr>
          <w:rFonts w:eastAsia="Times New Roman" w:cstheme="minorHAnsi"/>
          <w:sz w:val="20"/>
          <w:szCs w:val="20"/>
        </w:rPr>
        <w:t>‘QALYs’ (Quality-Adjusted Life Years), which incorporate both extra life achieved and improvements in quality of life. Knowing the cost associated with each QALY gained can help decision-makers assess whether the introduction of a treatment or service should be recommended.</w:t>
      </w:r>
    </w:p>
    <w:p w14:paraId="634F240E"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6E27208C"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Cost-effectiveness analysis</w:t>
      </w:r>
    </w:p>
    <w:p w14:paraId="6E18978A" w14:textId="5BE40803"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An economic analysis that describes the costs for some additional health gain (e.g. cost per additional stroke prevented)</w:t>
      </w:r>
      <w:r w:rsidR="00C0659B">
        <w:rPr>
          <w:rFonts w:eastAsia="Times New Roman" w:cstheme="minorHAnsi"/>
          <w:sz w:val="20"/>
          <w:szCs w:val="20"/>
        </w:rPr>
        <w:t>.</w:t>
      </w:r>
    </w:p>
    <w:p w14:paraId="407A6C90"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33A3ABA7"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CV</w:t>
      </w:r>
    </w:p>
    <w:p w14:paraId="28FCE941" w14:textId="6E4CDA21"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Curriculum Vitae</w:t>
      </w:r>
      <w:r w:rsidR="001B04C5" w:rsidRPr="007F4F6A">
        <w:rPr>
          <w:rFonts w:eastAsia="Times New Roman" w:cstheme="minorHAnsi"/>
          <w:sz w:val="20"/>
          <w:szCs w:val="20"/>
        </w:rPr>
        <w:t xml:space="preserve"> – similar to a resume</w:t>
      </w:r>
      <w:r w:rsidR="00E03C0F" w:rsidRPr="007F4F6A">
        <w:rPr>
          <w:rFonts w:eastAsia="Times New Roman" w:cstheme="minorHAnsi"/>
          <w:sz w:val="20"/>
          <w:szCs w:val="20"/>
        </w:rPr>
        <w:t>, but lists the scholarly products of the researcher, such as papers, grants, and presentations.</w:t>
      </w:r>
    </w:p>
    <w:p w14:paraId="098D3650"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09694A6C"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Data</w:t>
      </w:r>
    </w:p>
    <w:p w14:paraId="2758BCEB" w14:textId="07E03F78"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lastRenderedPageBreak/>
        <w:t xml:space="preserve">Data </w:t>
      </w:r>
      <w:r w:rsidR="00C906FB" w:rsidRPr="007F4F6A">
        <w:rPr>
          <w:rFonts w:eastAsia="Times New Roman" w:cstheme="minorHAnsi"/>
          <w:sz w:val="20"/>
          <w:szCs w:val="20"/>
        </w:rPr>
        <w:t>are pieces of</w:t>
      </w:r>
      <w:r w:rsidRPr="007F4F6A">
        <w:rPr>
          <w:rFonts w:eastAsia="Times New Roman" w:cstheme="minorHAnsi"/>
          <w:sz w:val="20"/>
          <w:szCs w:val="20"/>
        </w:rPr>
        <w:t xml:space="preserve"> information collected through research. </w:t>
      </w:r>
      <w:r w:rsidR="00C906FB" w:rsidRPr="007F4F6A">
        <w:rPr>
          <w:rFonts w:eastAsia="Times New Roman" w:cstheme="minorHAnsi"/>
          <w:sz w:val="20"/>
          <w:szCs w:val="20"/>
        </w:rPr>
        <w:t>They</w:t>
      </w:r>
      <w:r w:rsidRPr="007F4F6A">
        <w:rPr>
          <w:rFonts w:eastAsia="Times New Roman" w:cstheme="minorHAnsi"/>
          <w:sz w:val="20"/>
          <w:szCs w:val="20"/>
        </w:rPr>
        <w:t xml:space="preserve"> can include written information, numbers, sounds</w:t>
      </w:r>
      <w:r w:rsidR="00C0659B">
        <w:rPr>
          <w:rFonts w:eastAsia="Times New Roman" w:cstheme="minorHAnsi"/>
          <w:sz w:val="20"/>
          <w:szCs w:val="20"/>
        </w:rPr>
        <w:t>,</w:t>
      </w:r>
      <w:r w:rsidRPr="007F4F6A">
        <w:rPr>
          <w:rFonts w:eastAsia="Times New Roman" w:cstheme="minorHAnsi"/>
          <w:sz w:val="20"/>
          <w:szCs w:val="20"/>
        </w:rPr>
        <w:t xml:space="preserve"> and pictures. </w:t>
      </w:r>
      <w:r w:rsidR="00C906FB" w:rsidRPr="007F4F6A">
        <w:rPr>
          <w:rFonts w:eastAsia="Times New Roman" w:cstheme="minorHAnsi"/>
          <w:sz w:val="20"/>
          <w:szCs w:val="20"/>
        </w:rPr>
        <w:t xml:space="preserve">Data are </w:t>
      </w:r>
      <w:r w:rsidRPr="007F4F6A">
        <w:rPr>
          <w:rFonts w:eastAsia="Times New Roman" w:cstheme="minorHAnsi"/>
          <w:sz w:val="20"/>
          <w:szCs w:val="20"/>
        </w:rPr>
        <w:t xml:space="preserve">usually stored </w:t>
      </w:r>
      <w:r w:rsidR="00C906FB" w:rsidRPr="007F4F6A">
        <w:rPr>
          <w:rFonts w:eastAsia="Times New Roman" w:cstheme="minorHAnsi"/>
          <w:sz w:val="20"/>
          <w:szCs w:val="20"/>
        </w:rPr>
        <w:t>electronically</w:t>
      </w:r>
      <w:r w:rsidRPr="007F4F6A">
        <w:rPr>
          <w:rFonts w:eastAsia="Times New Roman" w:cstheme="minorHAnsi"/>
          <w:sz w:val="20"/>
          <w:szCs w:val="20"/>
        </w:rPr>
        <w:t xml:space="preserve">, so that </w:t>
      </w:r>
      <w:r w:rsidR="00C906FB" w:rsidRPr="007F4F6A">
        <w:rPr>
          <w:rFonts w:eastAsia="Times New Roman" w:cstheme="minorHAnsi"/>
          <w:sz w:val="20"/>
          <w:szCs w:val="20"/>
        </w:rPr>
        <w:t xml:space="preserve">they </w:t>
      </w:r>
      <w:r w:rsidRPr="007F4F6A">
        <w:rPr>
          <w:rFonts w:eastAsia="Times New Roman" w:cstheme="minorHAnsi"/>
          <w:sz w:val="20"/>
          <w:szCs w:val="20"/>
        </w:rPr>
        <w:t xml:space="preserve">can be </w:t>
      </w:r>
      <w:r w:rsidR="00772BAE" w:rsidRPr="007F4F6A">
        <w:rPr>
          <w:rFonts w:eastAsia="Times New Roman" w:cstheme="minorHAnsi"/>
          <w:sz w:val="20"/>
          <w:szCs w:val="20"/>
        </w:rPr>
        <w:t>analyzed</w:t>
      </w:r>
      <w:r w:rsidRPr="007F4F6A">
        <w:rPr>
          <w:rFonts w:eastAsia="Times New Roman" w:cstheme="minorHAnsi"/>
          <w:sz w:val="20"/>
          <w:szCs w:val="20"/>
        </w:rPr>
        <w:t>, interpreted</w:t>
      </w:r>
      <w:r w:rsidR="00C0659B">
        <w:rPr>
          <w:rFonts w:eastAsia="Times New Roman" w:cstheme="minorHAnsi"/>
          <w:sz w:val="20"/>
          <w:szCs w:val="20"/>
        </w:rPr>
        <w:t>,</w:t>
      </w:r>
      <w:r w:rsidRPr="007F4F6A">
        <w:rPr>
          <w:rFonts w:eastAsia="Times New Roman" w:cstheme="minorHAnsi"/>
          <w:sz w:val="20"/>
          <w:szCs w:val="20"/>
        </w:rPr>
        <w:t xml:space="preserve"> and then communicated to others, for example in reports, graphs or diagrams.</w:t>
      </w:r>
      <w:r w:rsidR="00C0659B">
        <w:rPr>
          <w:rFonts w:eastAsia="Times New Roman" w:cstheme="minorHAnsi"/>
          <w:sz w:val="20"/>
          <w:szCs w:val="20"/>
        </w:rPr>
        <w:t xml:space="preserve"> “Data” is plural. The singular is “datum”.</w:t>
      </w:r>
    </w:p>
    <w:p w14:paraId="1254593E" w14:textId="0C5B6294" w:rsidR="001B04C5" w:rsidRPr="00FF6C1A" w:rsidRDefault="001B04C5" w:rsidP="009114BA">
      <w:pPr>
        <w:shd w:val="clear" w:color="auto" w:fill="FFFFFF"/>
        <w:spacing w:after="0" w:line="20" w:lineRule="atLeast"/>
        <w:outlineLvl w:val="2"/>
        <w:rPr>
          <w:rFonts w:eastAsia="Times New Roman" w:cstheme="minorHAnsi"/>
          <w:b/>
          <w:sz w:val="20"/>
          <w:szCs w:val="20"/>
        </w:rPr>
      </w:pPr>
    </w:p>
    <w:p w14:paraId="28E189EE" w14:textId="31B42312" w:rsidR="00FF6C1A" w:rsidRDefault="00FF6C1A" w:rsidP="009114BA">
      <w:pPr>
        <w:shd w:val="clear" w:color="auto" w:fill="FFFFFF"/>
        <w:spacing w:after="0" w:line="20" w:lineRule="atLeast"/>
        <w:outlineLvl w:val="2"/>
        <w:rPr>
          <w:rFonts w:eastAsia="Times New Roman" w:cstheme="minorHAnsi"/>
          <w:b/>
          <w:sz w:val="20"/>
          <w:szCs w:val="20"/>
        </w:rPr>
      </w:pPr>
      <w:bookmarkStart w:id="2" w:name="dependentvariable"/>
      <w:r w:rsidRPr="00FF6C1A">
        <w:rPr>
          <w:rFonts w:eastAsia="Times New Roman" w:cstheme="minorHAnsi"/>
          <w:b/>
          <w:sz w:val="20"/>
          <w:szCs w:val="20"/>
        </w:rPr>
        <w:t>Dependent variable</w:t>
      </w:r>
    </w:p>
    <w:p w14:paraId="66B23909" w14:textId="04323B8C" w:rsidR="00FF6C1A" w:rsidRDefault="00FF6C1A" w:rsidP="009114BA">
      <w:pPr>
        <w:shd w:val="clear" w:color="auto" w:fill="FFFFFF"/>
        <w:spacing w:after="0" w:line="20" w:lineRule="atLeast"/>
        <w:outlineLvl w:val="2"/>
        <w:rPr>
          <w:rFonts w:cstheme="minorHAnsi"/>
          <w:color w:val="222222"/>
          <w:sz w:val="20"/>
          <w:szCs w:val="20"/>
          <w:shd w:val="clear" w:color="auto" w:fill="FFFFFF"/>
        </w:rPr>
      </w:pPr>
      <w:r w:rsidRPr="009114BA">
        <w:rPr>
          <w:rFonts w:cstheme="minorHAnsi"/>
          <w:color w:val="222222"/>
          <w:sz w:val="20"/>
          <w:szCs w:val="20"/>
          <w:shd w:val="clear" w:color="auto" w:fill="FFFFFF"/>
        </w:rPr>
        <w:t>A </w:t>
      </w:r>
      <w:r w:rsidRPr="009114BA">
        <w:rPr>
          <w:rFonts w:cstheme="minorHAnsi"/>
          <w:bCs/>
          <w:color w:val="222222"/>
          <w:sz w:val="20"/>
          <w:szCs w:val="20"/>
          <w:shd w:val="clear" w:color="auto" w:fill="FFFFFF"/>
        </w:rPr>
        <w:t>dependent variable</w:t>
      </w:r>
      <w:r w:rsidRPr="009114BA">
        <w:rPr>
          <w:rFonts w:cstheme="minorHAnsi"/>
          <w:color w:val="222222"/>
          <w:sz w:val="20"/>
          <w:szCs w:val="20"/>
          <w:shd w:val="clear" w:color="auto" w:fill="FFFFFF"/>
        </w:rPr>
        <w:t> is a </w:t>
      </w:r>
      <w:r w:rsidRPr="009114BA">
        <w:rPr>
          <w:rFonts w:cstheme="minorHAnsi"/>
          <w:bCs/>
          <w:color w:val="222222"/>
          <w:sz w:val="20"/>
          <w:szCs w:val="20"/>
          <w:shd w:val="clear" w:color="auto" w:fill="FFFFFF"/>
        </w:rPr>
        <w:t>variable</w:t>
      </w:r>
      <w:r w:rsidRPr="009114BA">
        <w:rPr>
          <w:rFonts w:cstheme="minorHAnsi"/>
          <w:color w:val="222222"/>
          <w:sz w:val="20"/>
          <w:szCs w:val="20"/>
          <w:shd w:val="clear" w:color="auto" w:fill="FFFFFF"/>
        </w:rPr>
        <w:t> whose value depends upon independent </w:t>
      </w:r>
      <w:r w:rsidRPr="009114BA">
        <w:rPr>
          <w:rFonts w:cstheme="minorHAnsi"/>
          <w:bCs/>
          <w:color w:val="222222"/>
          <w:sz w:val="20"/>
          <w:szCs w:val="20"/>
          <w:shd w:val="clear" w:color="auto" w:fill="FFFFFF"/>
        </w:rPr>
        <w:t>variable</w:t>
      </w:r>
      <w:r w:rsidRPr="009114BA">
        <w:rPr>
          <w:rFonts w:cstheme="minorHAnsi"/>
          <w:color w:val="222222"/>
          <w:sz w:val="20"/>
          <w:szCs w:val="20"/>
          <w:shd w:val="clear" w:color="auto" w:fill="FFFFFF"/>
        </w:rPr>
        <w:t>s. The </w:t>
      </w:r>
      <w:r w:rsidRPr="009114BA">
        <w:rPr>
          <w:rFonts w:cstheme="minorHAnsi"/>
          <w:bCs/>
          <w:color w:val="222222"/>
          <w:sz w:val="20"/>
          <w:szCs w:val="20"/>
          <w:shd w:val="clear" w:color="auto" w:fill="FFFFFF"/>
        </w:rPr>
        <w:t>dependent variable</w:t>
      </w:r>
      <w:r w:rsidRPr="009114BA">
        <w:rPr>
          <w:rFonts w:cstheme="minorHAnsi"/>
          <w:color w:val="222222"/>
          <w:sz w:val="20"/>
          <w:szCs w:val="20"/>
          <w:shd w:val="clear" w:color="auto" w:fill="FFFFFF"/>
        </w:rPr>
        <w:t> is what is being measured in an experiment or evaluated in a mathematical equation. The </w:t>
      </w:r>
      <w:r w:rsidRPr="009114BA">
        <w:rPr>
          <w:rFonts w:cstheme="minorHAnsi"/>
          <w:bCs/>
          <w:color w:val="222222"/>
          <w:sz w:val="20"/>
          <w:szCs w:val="20"/>
          <w:shd w:val="clear" w:color="auto" w:fill="FFFFFF"/>
        </w:rPr>
        <w:t>dependent variable</w:t>
      </w:r>
      <w:r w:rsidRPr="009114BA">
        <w:rPr>
          <w:rFonts w:cstheme="minorHAnsi"/>
          <w:color w:val="222222"/>
          <w:sz w:val="20"/>
          <w:szCs w:val="20"/>
          <w:shd w:val="clear" w:color="auto" w:fill="FFFFFF"/>
        </w:rPr>
        <w:t> is sometimes called "the outcome </w:t>
      </w:r>
      <w:r w:rsidRPr="009114BA">
        <w:rPr>
          <w:rFonts w:cstheme="minorHAnsi"/>
          <w:bCs/>
          <w:color w:val="222222"/>
          <w:sz w:val="20"/>
          <w:szCs w:val="20"/>
          <w:shd w:val="clear" w:color="auto" w:fill="FFFFFF"/>
        </w:rPr>
        <w:t>variable</w:t>
      </w:r>
      <w:r w:rsidRPr="009114BA">
        <w:rPr>
          <w:rFonts w:cstheme="minorHAnsi"/>
          <w:color w:val="222222"/>
          <w:sz w:val="20"/>
          <w:szCs w:val="20"/>
          <w:shd w:val="clear" w:color="auto" w:fill="FFFFFF"/>
        </w:rPr>
        <w:t>." </w:t>
      </w:r>
    </w:p>
    <w:bookmarkEnd w:id="2"/>
    <w:p w14:paraId="16231ED6" w14:textId="77777777" w:rsidR="009114BA" w:rsidRPr="009114BA" w:rsidRDefault="009114BA" w:rsidP="009114BA">
      <w:pPr>
        <w:shd w:val="clear" w:color="auto" w:fill="FFFFFF"/>
        <w:spacing w:after="0" w:line="20" w:lineRule="atLeast"/>
        <w:outlineLvl w:val="2"/>
        <w:rPr>
          <w:rFonts w:eastAsia="Times New Roman" w:cstheme="minorHAnsi"/>
          <w:sz w:val="20"/>
          <w:szCs w:val="20"/>
        </w:rPr>
      </w:pPr>
    </w:p>
    <w:p w14:paraId="48F05925" w14:textId="77777777" w:rsidR="00333A14" w:rsidRPr="007F4F6A" w:rsidRDefault="00333A1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Dissemination</w:t>
      </w:r>
    </w:p>
    <w:p w14:paraId="4798AE11"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Dissemination involves communicating the findings of a research project to a wide range of people who might find it useful. This can be done through</w:t>
      </w:r>
      <w:r w:rsidR="00772BAE" w:rsidRPr="007F4F6A">
        <w:rPr>
          <w:rFonts w:eastAsia="Times New Roman" w:cstheme="minorHAnsi"/>
          <w:sz w:val="20"/>
          <w:szCs w:val="20"/>
        </w:rPr>
        <w:t xml:space="preserve">: </w:t>
      </w:r>
      <w:r w:rsidRPr="007F4F6A">
        <w:rPr>
          <w:rFonts w:eastAsia="Times New Roman" w:cstheme="minorHAnsi"/>
          <w:sz w:val="20"/>
          <w:szCs w:val="20"/>
        </w:rPr>
        <w:br/>
        <w:t>• producing reports (often these are made available on the Internet</w:t>
      </w:r>
      <w:r w:rsidR="00772BAE" w:rsidRPr="007F4F6A">
        <w:rPr>
          <w:rFonts w:eastAsia="Times New Roman" w:cstheme="minorHAnsi"/>
          <w:sz w:val="20"/>
          <w:szCs w:val="20"/>
        </w:rPr>
        <w:t xml:space="preserve">) </w:t>
      </w:r>
      <w:r w:rsidRPr="007F4F6A">
        <w:rPr>
          <w:rFonts w:eastAsia="Times New Roman" w:cstheme="minorHAnsi"/>
          <w:sz w:val="20"/>
          <w:szCs w:val="20"/>
        </w:rPr>
        <w:br/>
        <w:t>• publishing articles in </w:t>
      </w:r>
      <w:hyperlink r:id="rId15" w:tooltip="Journal" w:history="1">
        <w:r w:rsidRPr="007F4F6A">
          <w:rPr>
            <w:rFonts w:eastAsia="Times New Roman" w:cstheme="minorHAnsi"/>
            <w:sz w:val="20"/>
            <w:szCs w:val="20"/>
          </w:rPr>
          <w:t>journals</w:t>
        </w:r>
      </w:hyperlink>
      <w:r w:rsidRPr="007F4F6A">
        <w:rPr>
          <w:rFonts w:eastAsia="Times New Roman" w:cstheme="minorHAnsi"/>
          <w:sz w:val="20"/>
          <w:szCs w:val="20"/>
        </w:rPr>
        <w:t> or newsletters</w:t>
      </w:r>
      <w:r w:rsidRPr="007F4F6A">
        <w:rPr>
          <w:rFonts w:eastAsia="Times New Roman" w:cstheme="minorHAnsi"/>
          <w:sz w:val="20"/>
          <w:szCs w:val="20"/>
        </w:rPr>
        <w:br/>
        <w:t>• issuing press releases</w:t>
      </w:r>
      <w:r w:rsidRPr="007F4F6A">
        <w:rPr>
          <w:rFonts w:eastAsia="Times New Roman" w:cstheme="minorHAnsi"/>
          <w:sz w:val="20"/>
          <w:szCs w:val="20"/>
        </w:rPr>
        <w:br/>
        <w:t>• giving talks at conferences.</w:t>
      </w:r>
    </w:p>
    <w:p w14:paraId="475AA2E8" w14:textId="77777777" w:rsidR="00333A14" w:rsidRPr="007F4F6A" w:rsidRDefault="00333A1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It is also important to</w:t>
      </w:r>
      <w:r w:rsidR="001B04C5" w:rsidRPr="007F4F6A">
        <w:rPr>
          <w:rFonts w:eastAsia="Times New Roman" w:cstheme="minorHAnsi"/>
          <w:sz w:val="20"/>
          <w:szCs w:val="20"/>
        </w:rPr>
        <w:t xml:space="preserve"> give</w:t>
      </w:r>
      <w:r w:rsidRPr="007F4F6A">
        <w:rPr>
          <w:rFonts w:eastAsia="Times New Roman" w:cstheme="minorHAnsi"/>
          <w:sz w:val="20"/>
          <w:szCs w:val="20"/>
        </w:rPr>
        <w:t xml:space="preserve"> feedback </w:t>
      </w:r>
      <w:r w:rsidR="001B04C5" w:rsidRPr="007F4F6A">
        <w:rPr>
          <w:rFonts w:eastAsia="Times New Roman" w:cstheme="minorHAnsi"/>
          <w:sz w:val="20"/>
          <w:szCs w:val="20"/>
        </w:rPr>
        <w:t xml:space="preserve">about </w:t>
      </w:r>
      <w:r w:rsidRPr="007F4F6A">
        <w:rPr>
          <w:rFonts w:eastAsia="Times New Roman" w:cstheme="minorHAnsi"/>
          <w:sz w:val="20"/>
          <w:szCs w:val="20"/>
        </w:rPr>
        <w:t>the findings of research to research </w:t>
      </w:r>
      <w:hyperlink r:id="rId16" w:tooltip="Participant" w:history="1">
        <w:r w:rsidRPr="007F4F6A">
          <w:rPr>
            <w:rFonts w:eastAsia="Times New Roman" w:cstheme="minorHAnsi"/>
            <w:sz w:val="20"/>
            <w:szCs w:val="20"/>
          </w:rPr>
          <w:t>participants</w:t>
        </w:r>
      </w:hyperlink>
      <w:r w:rsidRPr="007F4F6A">
        <w:rPr>
          <w:rFonts w:eastAsia="Times New Roman" w:cstheme="minorHAnsi"/>
          <w:sz w:val="20"/>
          <w:szCs w:val="20"/>
        </w:rPr>
        <w:t>.</w:t>
      </w:r>
    </w:p>
    <w:p w14:paraId="7B288B39"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5D720DF4"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Double blind</w:t>
      </w:r>
    </w:p>
    <w:p w14:paraId="7B8E3A68" w14:textId="45FBA1D0"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A trial where </w:t>
      </w:r>
      <w:r w:rsidR="00C906FB" w:rsidRPr="007F4F6A">
        <w:rPr>
          <w:rFonts w:eastAsia="Times New Roman" w:cstheme="minorHAnsi"/>
          <w:sz w:val="20"/>
          <w:szCs w:val="20"/>
        </w:rPr>
        <w:t xml:space="preserve">neither </w:t>
      </w:r>
      <w:r w:rsidRPr="007F4F6A">
        <w:rPr>
          <w:rFonts w:eastAsia="Times New Roman" w:cstheme="minorHAnsi"/>
          <w:sz w:val="20"/>
          <w:szCs w:val="20"/>
        </w:rPr>
        <w:t xml:space="preserve">the investigators </w:t>
      </w:r>
      <w:r w:rsidR="00C906FB" w:rsidRPr="007F4F6A">
        <w:rPr>
          <w:rFonts w:eastAsia="Times New Roman" w:cstheme="minorHAnsi"/>
          <w:sz w:val="20"/>
          <w:szCs w:val="20"/>
        </w:rPr>
        <w:t>nor</w:t>
      </w:r>
      <w:r w:rsidRPr="007F4F6A">
        <w:rPr>
          <w:rFonts w:eastAsia="Times New Roman" w:cstheme="minorHAnsi"/>
          <w:sz w:val="20"/>
          <w:szCs w:val="20"/>
        </w:rPr>
        <w:t xml:space="preserve"> the subjects included in the trial (healthy volunteers or patients) know which interventions / treatments have been assigned.</w:t>
      </w:r>
    </w:p>
    <w:p w14:paraId="1A638FC9"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788FC9FD"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Effect size</w:t>
      </w:r>
    </w:p>
    <w:p w14:paraId="3F44E30D" w14:textId="4241D53C"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A generic term for the estimate of </w:t>
      </w:r>
      <w:hyperlink w:anchor="treatmenteffect" w:history="1">
        <w:r w:rsidRPr="00456D46">
          <w:rPr>
            <w:rStyle w:val="Hyperlink"/>
            <w:rFonts w:eastAsia="Times New Roman" w:cstheme="minorHAnsi"/>
            <w:sz w:val="20"/>
            <w:szCs w:val="20"/>
          </w:rPr>
          <w:t>treatment effect</w:t>
        </w:r>
      </w:hyperlink>
      <w:r w:rsidRPr="007F4F6A">
        <w:rPr>
          <w:rFonts w:eastAsia="Times New Roman" w:cstheme="minorHAnsi"/>
          <w:sz w:val="20"/>
          <w:szCs w:val="20"/>
        </w:rPr>
        <w:t xml:space="preserve"> for a study.</w:t>
      </w:r>
    </w:p>
    <w:p w14:paraId="50C7322D"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04DCDAFE"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Efficacy</w:t>
      </w:r>
    </w:p>
    <w:p w14:paraId="27C9F24E"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The extent to which an intervention produces a beneficial result under ideal conditions. </w:t>
      </w:r>
      <w:r w:rsidR="00C906FB" w:rsidRPr="007F4F6A">
        <w:rPr>
          <w:rFonts w:eastAsia="Times New Roman" w:cstheme="minorHAnsi"/>
          <w:sz w:val="20"/>
          <w:szCs w:val="20"/>
        </w:rPr>
        <w:t>This is as compared with effectiveness, which is the extent to which an intervention produces beneficial results under more typical “real world” conditions.</w:t>
      </w:r>
    </w:p>
    <w:p w14:paraId="09615E60"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776E39A6"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Eligibility criteria</w:t>
      </w:r>
    </w:p>
    <w:p w14:paraId="5AA69F06" w14:textId="1493E91A"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The key standards that people who want to participate in a clinical study must meet</w:t>
      </w:r>
      <w:r w:rsidR="00316370" w:rsidRPr="007F4F6A">
        <w:rPr>
          <w:rFonts w:eastAsia="Times New Roman" w:cstheme="minorHAnsi"/>
          <w:sz w:val="20"/>
          <w:szCs w:val="20"/>
        </w:rPr>
        <w:t>,</w:t>
      </w:r>
      <w:r w:rsidRPr="007F4F6A">
        <w:rPr>
          <w:rFonts w:eastAsia="Times New Roman" w:cstheme="minorHAnsi"/>
          <w:sz w:val="20"/>
          <w:szCs w:val="20"/>
        </w:rPr>
        <w:t xml:space="preserve"> or the characteristics that they must have. These include inclusion criteria and exclusion criteria. For example, a study might only accept participants who are above or below certain ages.</w:t>
      </w:r>
    </w:p>
    <w:p w14:paraId="452F7DA0" w14:textId="7402757D" w:rsidR="001B04C5" w:rsidRDefault="001B04C5" w:rsidP="009114BA">
      <w:pPr>
        <w:shd w:val="clear" w:color="auto" w:fill="FFFFFF"/>
        <w:spacing w:after="0" w:line="20" w:lineRule="atLeast"/>
        <w:outlineLvl w:val="2"/>
        <w:rPr>
          <w:rFonts w:eastAsia="Times New Roman" w:cstheme="minorHAnsi"/>
          <w:b/>
          <w:sz w:val="20"/>
          <w:szCs w:val="20"/>
        </w:rPr>
      </w:pPr>
    </w:p>
    <w:p w14:paraId="5A048414" w14:textId="77777777" w:rsidR="00260A9A" w:rsidRPr="007F4F6A" w:rsidRDefault="00260A9A" w:rsidP="009114BA">
      <w:pPr>
        <w:shd w:val="clear" w:color="auto" w:fill="FFFFFF"/>
        <w:spacing w:after="0" w:line="20" w:lineRule="atLeast"/>
        <w:outlineLvl w:val="2"/>
        <w:rPr>
          <w:rFonts w:eastAsia="Times New Roman" w:cstheme="minorHAnsi"/>
          <w:b/>
          <w:sz w:val="20"/>
          <w:szCs w:val="20"/>
        </w:rPr>
      </w:pPr>
      <w:r>
        <w:rPr>
          <w:rFonts w:eastAsia="Times New Roman" w:cstheme="minorHAnsi"/>
          <w:b/>
          <w:sz w:val="20"/>
          <w:szCs w:val="20"/>
        </w:rPr>
        <w:t>Engagement</w:t>
      </w:r>
    </w:p>
    <w:p w14:paraId="7A4BD378" w14:textId="40A41B25" w:rsidR="00260A9A" w:rsidRPr="007F4F6A" w:rsidRDefault="00260A9A" w:rsidP="009114BA">
      <w:pPr>
        <w:shd w:val="clear" w:color="auto" w:fill="FFFFFF"/>
        <w:spacing w:after="0" w:line="20" w:lineRule="atLeast"/>
        <w:rPr>
          <w:rFonts w:eastAsia="Times New Roman" w:cstheme="minorHAnsi"/>
          <w:sz w:val="20"/>
          <w:szCs w:val="20"/>
        </w:rPr>
      </w:pPr>
      <w:r>
        <w:rPr>
          <w:rFonts w:eastAsia="Times New Roman" w:cstheme="minorHAnsi"/>
          <w:sz w:val="20"/>
          <w:szCs w:val="20"/>
        </w:rPr>
        <w:t>Engagement</w:t>
      </w:r>
      <w:r w:rsidRPr="007F4F6A">
        <w:rPr>
          <w:rFonts w:eastAsia="Times New Roman" w:cstheme="minorHAnsi"/>
          <w:sz w:val="20"/>
          <w:szCs w:val="20"/>
        </w:rPr>
        <w:t xml:space="preserve"> in research refers to active involvement between people who use services, caregivers</w:t>
      </w:r>
      <w:r w:rsidR="00C0659B">
        <w:rPr>
          <w:rFonts w:eastAsia="Times New Roman" w:cstheme="minorHAnsi"/>
          <w:sz w:val="20"/>
          <w:szCs w:val="20"/>
        </w:rPr>
        <w:t>,</w:t>
      </w:r>
      <w:r w:rsidRPr="007F4F6A">
        <w:rPr>
          <w:rFonts w:eastAsia="Times New Roman" w:cstheme="minorHAnsi"/>
          <w:sz w:val="20"/>
          <w:szCs w:val="20"/>
        </w:rPr>
        <w:t xml:space="preserve"> and researchers, rather than the use of people as participants in research (or as research ‘subjects’). Many people describe involvement as doing research with or by people who use services rather than to, about</w:t>
      </w:r>
      <w:r w:rsidR="00C0659B">
        <w:rPr>
          <w:rFonts w:eastAsia="Times New Roman" w:cstheme="minorHAnsi"/>
          <w:sz w:val="20"/>
          <w:szCs w:val="20"/>
        </w:rPr>
        <w:t>,</w:t>
      </w:r>
      <w:r w:rsidRPr="007F4F6A">
        <w:rPr>
          <w:rFonts w:eastAsia="Times New Roman" w:cstheme="minorHAnsi"/>
          <w:sz w:val="20"/>
          <w:szCs w:val="20"/>
        </w:rPr>
        <w:t xml:space="preserve"> or for them.</w:t>
      </w:r>
    </w:p>
    <w:p w14:paraId="1D622A7B" w14:textId="77777777" w:rsidR="00260A9A" w:rsidRPr="007F4F6A" w:rsidRDefault="00260A9A" w:rsidP="009114BA">
      <w:pPr>
        <w:shd w:val="clear" w:color="auto" w:fill="FFFFFF"/>
        <w:spacing w:after="0" w:line="20" w:lineRule="atLeast"/>
        <w:outlineLvl w:val="2"/>
        <w:rPr>
          <w:rFonts w:eastAsia="Times New Roman" w:cstheme="minorHAnsi"/>
          <w:b/>
          <w:sz w:val="20"/>
          <w:szCs w:val="20"/>
        </w:rPr>
      </w:pPr>
    </w:p>
    <w:p w14:paraId="49F331CD"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Enrol</w:t>
      </w:r>
      <w:r w:rsidR="00C906FB" w:rsidRPr="007F4F6A">
        <w:rPr>
          <w:rFonts w:eastAsia="Times New Roman" w:cstheme="minorHAnsi"/>
          <w:b/>
          <w:sz w:val="20"/>
          <w:szCs w:val="20"/>
        </w:rPr>
        <w:t>l</w:t>
      </w:r>
      <w:r w:rsidRPr="007F4F6A">
        <w:rPr>
          <w:rFonts w:eastAsia="Times New Roman" w:cstheme="minorHAnsi"/>
          <w:b/>
          <w:sz w:val="20"/>
          <w:szCs w:val="20"/>
        </w:rPr>
        <w:t>ment</w:t>
      </w:r>
    </w:p>
    <w:p w14:paraId="11CA54AD"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The act of admitting a participant into a trial. Participants should be enrolled only after study personnel have confirmed that all the elig</w:t>
      </w:r>
      <w:r w:rsidR="001B04C5" w:rsidRPr="007F4F6A">
        <w:rPr>
          <w:rFonts w:eastAsia="Times New Roman" w:cstheme="minorHAnsi"/>
          <w:sz w:val="20"/>
          <w:szCs w:val="20"/>
        </w:rPr>
        <w:t>ibility criteria have been met</w:t>
      </w:r>
      <w:r w:rsidR="00C906FB" w:rsidRPr="007F4F6A">
        <w:rPr>
          <w:rFonts w:eastAsia="Times New Roman" w:cstheme="minorHAnsi"/>
          <w:sz w:val="20"/>
          <w:szCs w:val="20"/>
        </w:rPr>
        <w:t xml:space="preserve"> and consent (if indicated) has been obtained</w:t>
      </w:r>
      <w:r w:rsidR="001B04C5" w:rsidRPr="007F4F6A">
        <w:rPr>
          <w:rFonts w:eastAsia="Times New Roman" w:cstheme="minorHAnsi"/>
          <w:sz w:val="20"/>
          <w:szCs w:val="20"/>
        </w:rPr>
        <w:t xml:space="preserve">. </w:t>
      </w:r>
      <w:r w:rsidRPr="007F4F6A">
        <w:rPr>
          <w:rFonts w:eastAsia="Times New Roman" w:cstheme="minorHAnsi"/>
          <w:sz w:val="20"/>
          <w:szCs w:val="20"/>
        </w:rPr>
        <w:t>Formal enrol</w:t>
      </w:r>
      <w:r w:rsidR="00C906FB" w:rsidRPr="007F4F6A">
        <w:rPr>
          <w:rFonts w:eastAsia="Times New Roman" w:cstheme="minorHAnsi"/>
          <w:sz w:val="20"/>
          <w:szCs w:val="20"/>
        </w:rPr>
        <w:t>l</w:t>
      </w:r>
      <w:r w:rsidRPr="007F4F6A">
        <w:rPr>
          <w:rFonts w:eastAsia="Times New Roman" w:cstheme="minorHAnsi"/>
          <w:sz w:val="20"/>
          <w:szCs w:val="20"/>
        </w:rPr>
        <w:t xml:space="preserve">ment must occur before </w:t>
      </w:r>
      <w:r w:rsidR="00772BAE" w:rsidRPr="007F4F6A">
        <w:rPr>
          <w:rFonts w:eastAsia="Times New Roman" w:cstheme="minorHAnsi"/>
          <w:sz w:val="20"/>
          <w:szCs w:val="20"/>
        </w:rPr>
        <w:t>randomized</w:t>
      </w:r>
      <w:r w:rsidRPr="007F4F6A">
        <w:rPr>
          <w:rFonts w:eastAsia="Times New Roman" w:cstheme="minorHAnsi"/>
          <w:sz w:val="20"/>
          <w:szCs w:val="20"/>
        </w:rPr>
        <w:t xml:space="preserve"> assignment</w:t>
      </w:r>
      <w:r w:rsidR="00C906FB" w:rsidRPr="007F4F6A">
        <w:rPr>
          <w:rFonts w:eastAsia="Times New Roman" w:cstheme="minorHAnsi"/>
          <w:sz w:val="20"/>
          <w:szCs w:val="20"/>
        </w:rPr>
        <w:t xml:space="preserve"> in a randomized study</w:t>
      </w:r>
      <w:r w:rsidRPr="007F4F6A">
        <w:rPr>
          <w:rFonts w:eastAsia="Times New Roman" w:cstheme="minorHAnsi"/>
          <w:sz w:val="20"/>
          <w:szCs w:val="20"/>
        </w:rPr>
        <w:t>.</w:t>
      </w:r>
    </w:p>
    <w:p w14:paraId="1A1F241A"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37B8B637"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Epidemiology</w:t>
      </w:r>
    </w:p>
    <w:p w14:paraId="44331B5F"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The study of population and community health, not just individuals.</w:t>
      </w:r>
    </w:p>
    <w:p w14:paraId="77ADD89C"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635BD55A"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Ethics</w:t>
      </w:r>
    </w:p>
    <w:p w14:paraId="5514C120" w14:textId="72B229F0"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Ethics are a set of principles that guide researchers who are carrying out research with people. Ethical principles are designed to protect the safety, dignity, rights</w:t>
      </w:r>
      <w:r w:rsidR="00C0659B">
        <w:rPr>
          <w:rFonts w:eastAsia="Times New Roman" w:cstheme="minorHAnsi"/>
          <w:sz w:val="20"/>
          <w:szCs w:val="20"/>
        </w:rPr>
        <w:t>,</w:t>
      </w:r>
      <w:r w:rsidRPr="007F4F6A">
        <w:rPr>
          <w:rFonts w:eastAsia="Times New Roman" w:cstheme="minorHAnsi"/>
          <w:sz w:val="20"/>
          <w:szCs w:val="20"/>
        </w:rPr>
        <w:t xml:space="preserve"> and well-being of the people taking part. They include the requirement to ask each individual to give their informed consent to take part in a research project.</w:t>
      </w:r>
    </w:p>
    <w:p w14:paraId="1841C3E4"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2E04BE72"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Evaluation</w:t>
      </w:r>
    </w:p>
    <w:p w14:paraId="070AF33C"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This involves assessing whether an </w:t>
      </w:r>
      <w:hyperlink r:id="rId17" w:tooltip="Intervention" w:history="1">
        <w:r w:rsidRPr="007F4F6A">
          <w:rPr>
            <w:rFonts w:eastAsia="Times New Roman" w:cstheme="minorHAnsi"/>
            <w:sz w:val="20"/>
            <w:szCs w:val="20"/>
          </w:rPr>
          <w:t>intervention</w:t>
        </w:r>
      </w:hyperlink>
      <w:r w:rsidRPr="007F4F6A">
        <w:rPr>
          <w:rFonts w:eastAsia="Times New Roman" w:cstheme="minorHAnsi"/>
          <w:sz w:val="20"/>
          <w:szCs w:val="20"/>
        </w:rPr>
        <w:t> (for example a treatment, service, project, or program) is achieving its aims. A project can be evaluated as it goes along or at the end. An evaluation can measure how well the project is being carried out as well as its impact. The results of evaluations can help with decision-making and planning.</w:t>
      </w:r>
    </w:p>
    <w:p w14:paraId="4A21F3C7"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1391EEDD"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Evaluative research</w:t>
      </w:r>
    </w:p>
    <w:p w14:paraId="60855865" w14:textId="7CB54505"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lastRenderedPageBreak/>
        <w:t>Evaluative research seeks to assess or judge in some way, providing useful information about something</w:t>
      </w:r>
      <w:r w:rsidR="00FF6C1A">
        <w:rPr>
          <w:rFonts w:eastAsia="Times New Roman" w:cstheme="minorHAnsi"/>
          <w:sz w:val="20"/>
          <w:szCs w:val="20"/>
        </w:rPr>
        <w:t>,</w:t>
      </w:r>
      <w:r w:rsidRPr="007F4F6A">
        <w:rPr>
          <w:rFonts w:eastAsia="Times New Roman" w:cstheme="minorHAnsi"/>
          <w:sz w:val="20"/>
          <w:szCs w:val="20"/>
        </w:rPr>
        <w:t xml:space="preserve"> which cannot be gleaned by mere observation or investigation of relationships.</w:t>
      </w:r>
    </w:p>
    <w:p w14:paraId="769CF8CC"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7F01AFB4"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Evidence base</w:t>
      </w:r>
    </w:p>
    <w:p w14:paraId="7EBE877F"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An evidence base is a collection of all the research </w:t>
      </w:r>
      <w:hyperlink r:id="rId18" w:tooltip="Data" w:history="1">
        <w:r w:rsidRPr="007F4F6A">
          <w:rPr>
            <w:rFonts w:eastAsia="Times New Roman" w:cstheme="minorHAnsi"/>
            <w:sz w:val="20"/>
            <w:szCs w:val="20"/>
          </w:rPr>
          <w:t>data</w:t>
        </w:r>
      </w:hyperlink>
      <w:r w:rsidRPr="007F4F6A">
        <w:rPr>
          <w:rFonts w:eastAsia="Times New Roman" w:cstheme="minorHAnsi"/>
          <w:sz w:val="20"/>
          <w:szCs w:val="20"/>
        </w:rPr>
        <w:t> currently available about a health or social care topic, such as how well a treatment or a service works. This evidence is used by health care professionals to make decisions about the services that they provide and what care or treatment to offer people who use services.</w:t>
      </w:r>
    </w:p>
    <w:p w14:paraId="6E60FDC2"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19F3E79A"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Evidence synthesis</w:t>
      </w:r>
    </w:p>
    <w:p w14:paraId="3D08B69E"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Evidence synthesis involves the development of techniques to combine multiple sources of </w:t>
      </w:r>
      <w:hyperlink r:id="rId19" w:history="1">
        <w:r w:rsidRPr="007F4F6A">
          <w:rPr>
            <w:rFonts w:eastAsia="Times New Roman" w:cstheme="minorHAnsi"/>
            <w:sz w:val="20"/>
            <w:szCs w:val="20"/>
          </w:rPr>
          <w:t>quantitative</w:t>
        </w:r>
      </w:hyperlink>
      <w:r w:rsidRPr="007F4F6A">
        <w:rPr>
          <w:rFonts w:eastAsia="Times New Roman" w:cstheme="minorHAnsi"/>
          <w:sz w:val="20"/>
          <w:szCs w:val="20"/>
        </w:rPr>
        <w:t> and </w:t>
      </w:r>
      <w:hyperlink r:id="rId20" w:history="1">
        <w:r w:rsidRPr="007F4F6A">
          <w:rPr>
            <w:rFonts w:eastAsia="Times New Roman" w:cstheme="minorHAnsi"/>
            <w:sz w:val="20"/>
            <w:szCs w:val="20"/>
          </w:rPr>
          <w:t>qualitative</w:t>
        </w:r>
      </w:hyperlink>
      <w:r w:rsidRPr="007F4F6A">
        <w:rPr>
          <w:rFonts w:eastAsia="Times New Roman" w:cstheme="minorHAnsi"/>
          <w:sz w:val="20"/>
          <w:szCs w:val="20"/>
        </w:rPr>
        <w:t> data to derive best evidence for use in healthcare.</w:t>
      </w:r>
    </w:p>
    <w:p w14:paraId="1252A3AB" w14:textId="77777777" w:rsidR="001B04C5" w:rsidRPr="007F4F6A" w:rsidRDefault="001B04C5" w:rsidP="009114BA">
      <w:pPr>
        <w:shd w:val="clear" w:color="auto" w:fill="FFFFFF"/>
        <w:spacing w:after="0" w:line="20" w:lineRule="atLeast"/>
        <w:outlineLvl w:val="2"/>
        <w:rPr>
          <w:rFonts w:eastAsia="Times New Roman" w:cstheme="minorHAnsi"/>
          <w:b/>
          <w:sz w:val="20"/>
          <w:szCs w:val="20"/>
        </w:rPr>
      </w:pPr>
    </w:p>
    <w:p w14:paraId="075D898D"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Exclusion Criteria</w:t>
      </w:r>
    </w:p>
    <w:p w14:paraId="2A72A311" w14:textId="619ACDA5"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Specific criteria </w:t>
      </w:r>
      <w:r w:rsidR="00FF6C1A">
        <w:rPr>
          <w:rFonts w:eastAsia="Times New Roman" w:cstheme="minorHAnsi"/>
          <w:sz w:val="20"/>
          <w:szCs w:val="20"/>
        </w:rPr>
        <w:t>that</w:t>
      </w:r>
      <w:r w:rsidRPr="007F4F6A">
        <w:rPr>
          <w:rFonts w:eastAsia="Times New Roman" w:cstheme="minorHAnsi"/>
          <w:sz w:val="20"/>
          <w:szCs w:val="20"/>
        </w:rPr>
        <w:t xml:space="preserve"> are defined within the study protocol that expressly exclude specific individuals from participating in a study</w:t>
      </w:r>
      <w:r w:rsidR="00FF6C1A">
        <w:rPr>
          <w:rFonts w:eastAsia="Times New Roman" w:cstheme="minorHAnsi"/>
          <w:sz w:val="20"/>
          <w:szCs w:val="20"/>
        </w:rPr>
        <w:t>, for example children in a study of adult conditions</w:t>
      </w:r>
      <w:r w:rsidRPr="007F4F6A">
        <w:rPr>
          <w:rFonts w:eastAsia="Times New Roman" w:cstheme="minorHAnsi"/>
          <w:sz w:val="20"/>
          <w:szCs w:val="20"/>
        </w:rPr>
        <w:t>. The reasons for considering exclusion can range from safety issues, potential difficulties in management of particular participants</w:t>
      </w:r>
      <w:r w:rsidR="007E11D8" w:rsidRPr="007F4F6A">
        <w:rPr>
          <w:rFonts w:eastAsia="Times New Roman" w:cstheme="minorHAnsi"/>
          <w:sz w:val="20"/>
          <w:szCs w:val="20"/>
        </w:rPr>
        <w:t>,</w:t>
      </w:r>
      <w:r w:rsidRPr="007F4F6A">
        <w:rPr>
          <w:rFonts w:eastAsia="Times New Roman" w:cstheme="minorHAnsi"/>
          <w:sz w:val="20"/>
          <w:szCs w:val="20"/>
        </w:rPr>
        <w:t xml:space="preserve"> or the need to control variables within the study. Exclusion criteria must always be defended ethically to guard against discrimination.</w:t>
      </w:r>
    </w:p>
    <w:p w14:paraId="0AE68989" w14:textId="77777777" w:rsidR="007E11D8" w:rsidRPr="007F4F6A" w:rsidRDefault="007E11D8" w:rsidP="009114BA">
      <w:pPr>
        <w:shd w:val="clear" w:color="auto" w:fill="FFFFFF"/>
        <w:spacing w:after="0" w:line="20" w:lineRule="atLeast"/>
        <w:outlineLvl w:val="2"/>
        <w:rPr>
          <w:rFonts w:eastAsia="Times New Roman" w:cstheme="minorHAnsi"/>
          <w:b/>
          <w:sz w:val="20"/>
          <w:szCs w:val="20"/>
        </w:rPr>
      </w:pPr>
    </w:p>
    <w:p w14:paraId="493715C0"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Experimental research</w:t>
      </w:r>
    </w:p>
    <w:p w14:paraId="614A3D71"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This type of research allows researchers to explore cause and effect</w:t>
      </w:r>
      <w:r w:rsidR="00296AD9" w:rsidRPr="007F4F6A">
        <w:rPr>
          <w:rFonts w:eastAsia="Times New Roman" w:cstheme="minorHAnsi"/>
          <w:sz w:val="20"/>
          <w:szCs w:val="20"/>
        </w:rPr>
        <w:t>, and almost always involves new drugs, diagnostic tests, or other treatments</w:t>
      </w:r>
      <w:r w:rsidRPr="007F4F6A">
        <w:rPr>
          <w:rFonts w:eastAsia="Times New Roman" w:cstheme="minorHAnsi"/>
          <w:sz w:val="20"/>
          <w:szCs w:val="20"/>
        </w:rPr>
        <w:t>. For example, experimental research would be used to see whether a new drug is effective in reducing blood pressure. The research design (in this example</w:t>
      </w:r>
      <w:r w:rsidR="00296AD9" w:rsidRPr="007F4F6A">
        <w:rPr>
          <w:rFonts w:eastAsia="Times New Roman" w:cstheme="minorHAnsi"/>
          <w:sz w:val="20"/>
          <w:szCs w:val="20"/>
        </w:rPr>
        <w:t>, most likely</w:t>
      </w:r>
      <w:r w:rsidRPr="007F4F6A">
        <w:rPr>
          <w:rFonts w:eastAsia="Times New Roman" w:cstheme="minorHAnsi"/>
          <w:sz w:val="20"/>
          <w:szCs w:val="20"/>
        </w:rPr>
        <w:t xml:space="preserve"> a </w:t>
      </w:r>
      <w:r w:rsidR="00772BAE" w:rsidRPr="007F4F6A">
        <w:rPr>
          <w:rFonts w:eastAsia="Times New Roman" w:cstheme="minorHAnsi"/>
          <w:bCs/>
          <w:sz w:val="20"/>
          <w:szCs w:val="20"/>
        </w:rPr>
        <w:t>randomized</w:t>
      </w:r>
      <w:r w:rsidR="007E11D8" w:rsidRPr="007F4F6A">
        <w:rPr>
          <w:rFonts w:eastAsia="Times New Roman" w:cstheme="minorHAnsi"/>
          <w:bCs/>
          <w:sz w:val="20"/>
          <w:szCs w:val="20"/>
        </w:rPr>
        <w:t xml:space="preserve"> control trial</w:t>
      </w:r>
      <w:r w:rsidRPr="007F4F6A">
        <w:rPr>
          <w:rFonts w:eastAsia="Times New Roman" w:cstheme="minorHAnsi"/>
          <w:sz w:val="20"/>
          <w:szCs w:val="20"/>
        </w:rPr>
        <w:t>) will tell the researcher whether any reduction in blood pressure is definitely due to the drug.</w:t>
      </w:r>
    </w:p>
    <w:p w14:paraId="7823F7F5" w14:textId="77777777" w:rsidR="007E11D8" w:rsidRPr="007F4F6A" w:rsidRDefault="007E11D8" w:rsidP="009114BA">
      <w:pPr>
        <w:shd w:val="clear" w:color="auto" w:fill="FFFFFF"/>
        <w:spacing w:after="0" w:line="20" w:lineRule="atLeast"/>
        <w:outlineLvl w:val="2"/>
        <w:rPr>
          <w:rFonts w:eastAsia="Times New Roman" w:cstheme="minorHAnsi"/>
          <w:b/>
          <w:sz w:val="20"/>
          <w:szCs w:val="20"/>
        </w:rPr>
      </w:pPr>
    </w:p>
    <w:p w14:paraId="16EC5F07"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Factorial design</w:t>
      </w:r>
    </w:p>
    <w:p w14:paraId="05064E1D" w14:textId="07072CDF" w:rsidR="00F60F73" w:rsidRPr="007F4F6A" w:rsidRDefault="00FF6C1A" w:rsidP="009114BA">
      <w:pPr>
        <w:shd w:val="clear" w:color="auto" w:fill="FFFFFF"/>
        <w:spacing w:after="0" w:line="20" w:lineRule="atLeast"/>
        <w:rPr>
          <w:rFonts w:eastAsia="Times New Roman" w:cstheme="minorHAnsi"/>
          <w:sz w:val="20"/>
          <w:szCs w:val="20"/>
        </w:rPr>
      </w:pPr>
      <w:r w:rsidRPr="00FF6C1A">
        <w:rPr>
          <w:rFonts w:cstheme="minorHAnsi"/>
          <w:bCs/>
          <w:color w:val="222222"/>
          <w:sz w:val="20"/>
          <w:szCs w:val="20"/>
          <w:shd w:val="clear" w:color="auto" w:fill="FFFFFF"/>
        </w:rPr>
        <w:t>Factorial designs</w:t>
      </w:r>
      <w:r w:rsidRPr="00FF6C1A">
        <w:rPr>
          <w:rFonts w:cstheme="minorHAnsi"/>
          <w:color w:val="222222"/>
          <w:sz w:val="20"/>
          <w:szCs w:val="20"/>
          <w:shd w:val="clear" w:color="auto" w:fill="FFFFFF"/>
        </w:rPr>
        <w:t> allow </w:t>
      </w:r>
      <w:r w:rsidRPr="00FF6C1A">
        <w:rPr>
          <w:rFonts w:cstheme="minorHAnsi"/>
          <w:bCs/>
          <w:color w:val="222222"/>
          <w:sz w:val="20"/>
          <w:szCs w:val="20"/>
          <w:shd w:val="clear" w:color="auto" w:fill="FFFFFF"/>
        </w:rPr>
        <w:t>researchers</w:t>
      </w:r>
      <w:r w:rsidRPr="00FF6C1A">
        <w:rPr>
          <w:rFonts w:cstheme="minorHAnsi"/>
          <w:color w:val="222222"/>
          <w:sz w:val="20"/>
          <w:szCs w:val="20"/>
          <w:shd w:val="clear" w:color="auto" w:fill="FFFFFF"/>
        </w:rPr>
        <w:t xml:space="preserve"> to look at how multiple factors affect a </w:t>
      </w:r>
      <w:hyperlink w:anchor="dependentvariable" w:history="1">
        <w:r w:rsidRPr="009114BA">
          <w:rPr>
            <w:rStyle w:val="Hyperlink"/>
            <w:rFonts w:cstheme="minorHAnsi"/>
            <w:sz w:val="20"/>
            <w:szCs w:val="20"/>
            <w:shd w:val="clear" w:color="auto" w:fill="FFFFFF"/>
          </w:rPr>
          <w:t>dependent variable</w:t>
        </w:r>
      </w:hyperlink>
      <w:r w:rsidRPr="00FF6C1A">
        <w:rPr>
          <w:rFonts w:cstheme="minorHAnsi"/>
          <w:color w:val="222222"/>
          <w:sz w:val="20"/>
          <w:szCs w:val="20"/>
          <w:shd w:val="clear" w:color="auto" w:fill="FFFFFF"/>
        </w:rPr>
        <w:t>, both independently and together. </w:t>
      </w:r>
      <w:r w:rsidRPr="00FF6C1A">
        <w:rPr>
          <w:rFonts w:cstheme="minorHAnsi"/>
          <w:bCs/>
          <w:color w:val="222222"/>
          <w:sz w:val="20"/>
          <w:szCs w:val="20"/>
          <w:shd w:val="clear" w:color="auto" w:fill="FFFFFF"/>
        </w:rPr>
        <w:t>Factorial design studies</w:t>
      </w:r>
      <w:r w:rsidRPr="00FF6C1A">
        <w:rPr>
          <w:rFonts w:cstheme="minorHAnsi"/>
          <w:color w:val="222222"/>
          <w:sz w:val="20"/>
          <w:szCs w:val="20"/>
          <w:shd w:val="clear" w:color="auto" w:fill="FFFFFF"/>
        </w:rPr>
        <w:t> are named for the number of levels of the factors. A </w:t>
      </w:r>
      <w:r w:rsidRPr="00FF6C1A">
        <w:rPr>
          <w:rFonts w:cstheme="minorHAnsi"/>
          <w:bCs/>
          <w:color w:val="222222"/>
          <w:sz w:val="20"/>
          <w:szCs w:val="20"/>
          <w:shd w:val="clear" w:color="auto" w:fill="FFFFFF"/>
        </w:rPr>
        <w:t>study</w:t>
      </w:r>
      <w:r w:rsidRPr="00FF6C1A">
        <w:rPr>
          <w:rFonts w:cstheme="minorHAnsi"/>
          <w:color w:val="222222"/>
          <w:sz w:val="20"/>
          <w:szCs w:val="20"/>
          <w:shd w:val="clear" w:color="auto" w:fill="FFFFFF"/>
        </w:rPr>
        <w:t> with two factors that each have two levels, for example, is called a 2x2 </w:t>
      </w:r>
      <w:r w:rsidRPr="00FF6C1A">
        <w:rPr>
          <w:rFonts w:cstheme="minorHAnsi"/>
          <w:bCs/>
          <w:color w:val="222222"/>
          <w:sz w:val="20"/>
          <w:szCs w:val="20"/>
          <w:shd w:val="clear" w:color="auto" w:fill="FFFFFF"/>
        </w:rPr>
        <w:t>factorial design.</w:t>
      </w:r>
      <w:r>
        <w:rPr>
          <w:rFonts w:ascii="Roboto" w:hAnsi="Roboto"/>
          <w:b/>
          <w:bCs/>
          <w:color w:val="222222"/>
          <w:shd w:val="clear" w:color="auto" w:fill="FFFFFF"/>
        </w:rPr>
        <w:t xml:space="preserve"> </w:t>
      </w:r>
      <w:r w:rsidR="00F60F73" w:rsidRPr="007F4F6A">
        <w:rPr>
          <w:rFonts w:eastAsia="Times New Roman" w:cstheme="minorHAnsi"/>
          <w:sz w:val="20"/>
          <w:szCs w:val="20"/>
        </w:rPr>
        <w:t>In a trial using a 2×2 factorial design, participants are allocated to one of four possible combinations. This type of study is usually carried out in circumstances where no interaction is likely.</w:t>
      </w:r>
    </w:p>
    <w:p w14:paraId="5DEF5559" w14:textId="77777777" w:rsidR="007E11D8" w:rsidRPr="007F4F6A" w:rsidRDefault="007E11D8" w:rsidP="009114BA">
      <w:pPr>
        <w:shd w:val="clear" w:color="auto" w:fill="FFFFFF"/>
        <w:spacing w:after="0" w:line="20" w:lineRule="atLeast"/>
        <w:outlineLvl w:val="2"/>
        <w:rPr>
          <w:rFonts w:eastAsia="Times New Roman" w:cstheme="minorHAnsi"/>
          <w:b/>
          <w:sz w:val="20"/>
          <w:szCs w:val="20"/>
        </w:rPr>
      </w:pPr>
    </w:p>
    <w:p w14:paraId="41AA149E"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Feasibility studies</w:t>
      </w:r>
    </w:p>
    <w:p w14:paraId="34E5D0B5" w14:textId="541DE24E"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Feasibility Studies are </w:t>
      </w:r>
      <w:r w:rsidR="00242581" w:rsidRPr="007F4F6A">
        <w:rPr>
          <w:rFonts w:eastAsia="Times New Roman" w:cstheme="minorHAnsi"/>
          <w:sz w:val="20"/>
          <w:szCs w:val="20"/>
        </w:rPr>
        <w:t xml:space="preserve">smaller studies that are </w:t>
      </w:r>
      <w:r w:rsidRPr="007F4F6A">
        <w:rPr>
          <w:rFonts w:eastAsia="Times New Roman" w:cstheme="minorHAnsi"/>
          <w:sz w:val="20"/>
          <w:szCs w:val="20"/>
        </w:rPr>
        <w:t>done before a main study in order to answer the question “Can this study be done?</w:t>
      </w:r>
      <w:r w:rsidR="00772BAE" w:rsidRPr="007F4F6A">
        <w:rPr>
          <w:rFonts w:eastAsia="Times New Roman" w:cstheme="minorHAnsi"/>
          <w:sz w:val="20"/>
          <w:szCs w:val="20"/>
        </w:rPr>
        <w:t>”</w:t>
      </w:r>
      <w:r w:rsidRPr="007F4F6A">
        <w:rPr>
          <w:rFonts w:eastAsia="Times New Roman" w:cstheme="minorHAnsi"/>
          <w:sz w:val="20"/>
          <w:szCs w:val="20"/>
        </w:rPr>
        <w:t xml:space="preserve"> They are used to estimate important parameters that are needed to design the main study. </w:t>
      </w:r>
      <w:r w:rsidR="00296AD9" w:rsidRPr="007F4F6A">
        <w:rPr>
          <w:rFonts w:eastAsia="Times New Roman" w:cstheme="minorHAnsi"/>
          <w:sz w:val="20"/>
          <w:szCs w:val="20"/>
        </w:rPr>
        <w:t>They are often done in combination with acceptability studies, which answer the question “Will participants do this study?</w:t>
      </w:r>
      <w:proofErr w:type="gramStart"/>
      <w:r w:rsidR="00296AD9" w:rsidRPr="007F4F6A">
        <w:rPr>
          <w:rFonts w:eastAsia="Times New Roman" w:cstheme="minorHAnsi"/>
          <w:sz w:val="20"/>
          <w:szCs w:val="20"/>
        </w:rPr>
        <w:t>”.</w:t>
      </w:r>
      <w:proofErr w:type="gramEnd"/>
      <w:r w:rsidR="00296AD9" w:rsidRPr="007F4F6A">
        <w:rPr>
          <w:rFonts w:eastAsia="Times New Roman" w:cstheme="minorHAnsi"/>
          <w:sz w:val="20"/>
          <w:szCs w:val="20"/>
        </w:rPr>
        <w:t xml:space="preserve"> </w:t>
      </w:r>
      <w:r w:rsidRPr="007F4F6A">
        <w:rPr>
          <w:rFonts w:eastAsia="Times New Roman" w:cstheme="minorHAnsi"/>
          <w:sz w:val="20"/>
          <w:szCs w:val="20"/>
        </w:rPr>
        <w:t>For instance:</w:t>
      </w:r>
    </w:p>
    <w:p w14:paraId="6F848B63" w14:textId="77777777" w:rsidR="00F60F73" w:rsidRPr="007F4F6A" w:rsidRDefault="00F60F73" w:rsidP="009114BA">
      <w:pPr>
        <w:numPr>
          <w:ilvl w:val="0"/>
          <w:numId w:val="5"/>
        </w:numPr>
        <w:shd w:val="clear" w:color="auto" w:fill="FFFFFF"/>
        <w:spacing w:before="100" w:beforeAutospacing="1" w:after="0" w:line="20" w:lineRule="atLeast"/>
        <w:rPr>
          <w:rFonts w:eastAsia="Times New Roman" w:cstheme="minorHAnsi"/>
          <w:sz w:val="20"/>
          <w:szCs w:val="20"/>
        </w:rPr>
      </w:pPr>
      <w:r w:rsidRPr="007F4F6A">
        <w:rPr>
          <w:rFonts w:eastAsia="Times New Roman" w:cstheme="minorHAnsi"/>
          <w:sz w:val="20"/>
          <w:szCs w:val="20"/>
        </w:rPr>
        <w:t xml:space="preserve">willingness of participants to be </w:t>
      </w:r>
      <w:r w:rsidR="00772BAE" w:rsidRPr="007F4F6A">
        <w:rPr>
          <w:rFonts w:eastAsia="Times New Roman" w:cstheme="minorHAnsi"/>
          <w:sz w:val="20"/>
          <w:szCs w:val="20"/>
        </w:rPr>
        <w:t>randomized</w:t>
      </w:r>
      <w:r w:rsidRPr="007F4F6A">
        <w:rPr>
          <w:rFonts w:eastAsia="Times New Roman" w:cstheme="minorHAnsi"/>
          <w:sz w:val="20"/>
          <w:szCs w:val="20"/>
        </w:rPr>
        <w:t>;</w:t>
      </w:r>
    </w:p>
    <w:p w14:paraId="4AE45AC9" w14:textId="77777777" w:rsidR="00F60F73" w:rsidRPr="007F4F6A" w:rsidRDefault="00F60F73" w:rsidP="009114BA">
      <w:pPr>
        <w:numPr>
          <w:ilvl w:val="0"/>
          <w:numId w:val="5"/>
        </w:numPr>
        <w:shd w:val="clear" w:color="auto" w:fill="FFFFFF"/>
        <w:spacing w:before="100" w:beforeAutospacing="1" w:after="0" w:line="20" w:lineRule="atLeast"/>
        <w:rPr>
          <w:rFonts w:eastAsia="Times New Roman" w:cstheme="minorHAnsi"/>
          <w:sz w:val="20"/>
          <w:szCs w:val="20"/>
        </w:rPr>
      </w:pPr>
      <w:r w:rsidRPr="007F4F6A">
        <w:rPr>
          <w:rFonts w:eastAsia="Times New Roman" w:cstheme="minorHAnsi"/>
          <w:sz w:val="20"/>
          <w:szCs w:val="20"/>
        </w:rPr>
        <w:t>willingness of clinicians to recruit participants;</w:t>
      </w:r>
    </w:p>
    <w:p w14:paraId="357BBABF" w14:textId="39511970" w:rsidR="00F60F73" w:rsidRPr="007F4F6A" w:rsidRDefault="00F60F73" w:rsidP="009114BA">
      <w:pPr>
        <w:numPr>
          <w:ilvl w:val="0"/>
          <w:numId w:val="5"/>
        </w:numPr>
        <w:shd w:val="clear" w:color="auto" w:fill="FFFFFF"/>
        <w:spacing w:before="100" w:beforeAutospacing="1" w:after="0" w:line="20" w:lineRule="atLeast"/>
        <w:rPr>
          <w:rFonts w:eastAsia="Times New Roman" w:cstheme="minorHAnsi"/>
          <w:sz w:val="20"/>
          <w:szCs w:val="20"/>
        </w:rPr>
      </w:pPr>
      <w:r w:rsidRPr="007F4F6A">
        <w:rPr>
          <w:rFonts w:eastAsia="Times New Roman" w:cstheme="minorHAnsi"/>
          <w:sz w:val="20"/>
          <w:szCs w:val="20"/>
        </w:rPr>
        <w:t xml:space="preserve">number of eligible patients, </w:t>
      </w:r>
      <w:r w:rsidR="00772BAE" w:rsidRPr="007F4F6A">
        <w:rPr>
          <w:rFonts w:eastAsia="Times New Roman" w:cstheme="minorHAnsi"/>
          <w:sz w:val="20"/>
          <w:szCs w:val="20"/>
        </w:rPr>
        <w:t>caregivers</w:t>
      </w:r>
      <w:r w:rsidR="009114BA">
        <w:rPr>
          <w:rFonts w:eastAsia="Times New Roman" w:cstheme="minorHAnsi"/>
          <w:sz w:val="20"/>
          <w:szCs w:val="20"/>
        </w:rPr>
        <w:t>,</w:t>
      </w:r>
      <w:r w:rsidRPr="007F4F6A">
        <w:rPr>
          <w:rFonts w:eastAsia="Times New Roman" w:cstheme="minorHAnsi"/>
          <w:sz w:val="20"/>
          <w:szCs w:val="20"/>
        </w:rPr>
        <w:t xml:space="preserve"> or other appropriate participants</w:t>
      </w:r>
    </w:p>
    <w:p w14:paraId="66B7F02D" w14:textId="77777777" w:rsidR="00F60F73" w:rsidRPr="007F4F6A" w:rsidRDefault="00F60F73" w:rsidP="009114BA">
      <w:pPr>
        <w:numPr>
          <w:ilvl w:val="0"/>
          <w:numId w:val="5"/>
        </w:numPr>
        <w:shd w:val="clear" w:color="auto" w:fill="FFFFFF"/>
        <w:spacing w:before="100" w:beforeAutospacing="1" w:after="0" w:line="20" w:lineRule="atLeast"/>
        <w:rPr>
          <w:rFonts w:eastAsia="Times New Roman" w:cstheme="minorHAnsi"/>
          <w:sz w:val="20"/>
          <w:szCs w:val="20"/>
        </w:rPr>
      </w:pPr>
      <w:r w:rsidRPr="007F4F6A">
        <w:rPr>
          <w:rFonts w:eastAsia="Times New Roman" w:cstheme="minorHAnsi"/>
          <w:sz w:val="20"/>
          <w:szCs w:val="20"/>
        </w:rPr>
        <w:t>characteristics of the proposed outcome measure and in some cases feasibility studies might involve designing a suitable outcome measure;</w:t>
      </w:r>
    </w:p>
    <w:p w14:paraId="3985D06E" w14:textId="77777777" w:rsidR="00F60F73" w:rsidRPr="007F4F6A" w:rsidRDefault="00772BAE" w:rsidP="009114BA">
      <w:pPr>
        <w:numPr>
          <w:ilvl w:val="0"/>
          <w:numId w:val="5"/>
        </w:numPr>
        <w:shd w:val="clear" w:color="auto" w:fill="FFFFFF"/>
        <w:spacing w:before="100" w:beforeAutospacing="1" w:after="0" w:line="20" w:lineRule="atLeast"/>
        <w:rPr>
          <w:rFonts w:eastAsia="Times New Roman" w:cstheme="minorHAnsi"/>
          <w:sz w:val="20"/>
          <w:szCs w:val="20"/>
        </w:rPr>
      </w:pPr>
      <w:r w:rsidRPr="007F4F6A">
        <w:rPr>
          <w:rFonts w:eastAsia="Times New Roman" w:cstheme="minorHAnsi"/>
          <w:sz w:val="20"/>
          <w:szCs w:val="20"/>
        </w:rPr>
        <w:t>Follow-up</w:t>
      </w:r>
      <w:r w:rsidR="00F60F73" w:rsidRPr="007F4F6A">
        <w:rPr>
          <w:rFonts w:eastAsia="Times New Roman" w:cstheme="minorHAnsi"/>
          <w:sz w:val="20"/>
          <w:szCs w:val="20"/>
        </w:rPr>
        <w:t xml:space="preserve"> rates, response rates to questionnaires, adherence/compliance rates, etc.</w:t>
      </w:r>
    </w:p>
    <w:p w14:paraId="5D99DCE2" w14:textId="77777777" w:rsidR="00F60F73" w:rsidRPr="007F4F6A" w:rsidRDefault="00F60F73" w:rsidP="009114BA">
      <w:pPr>
        <w:numPr>
          <w:ilvl w:val="0"/>
          <w:numId w:val="5"/>
        </w:numPr>
        <w:shd w:val="clear" w:color="auto" w:fill="FFFFFF"/>
        <w:spacing w:before="100" w:beforeAutospacing="1" w:after="0" w:line="20" w:lineRule="atLeast"/>
        <w:rPr>
          <w:rFonts w:eastAsia="Times New Roman" w:cstheme="minorHAnsi"/>
          <w:sz w:val="20"/>
          <w:szCs w:val="20"/>
        </w:rPr>
      </w:pPr>
      <w:r w:rsidRPr="007F4F6A">
        <w:rPr>
          <w:rFonts w:eastAsia="Times New Roman" w:cstheme="minorHAnsi"/>
          <w:sz w:val="20"/>
          <w:szCs w:val="20"/>
        </w:rPr>
        <w:t>availability of data needed or the usefulness and limitations of a particular database</w:t>
      </w:r>
    </w:p>
    <w:p w14:paraId="72BBAA88" w14:textId="77777777" w:rsidR="00F60F73" w:rsidRPr="007F4F6A" w:rsidRDefault="00F60F73" w:rsidP="009114BA">
      <w:pPr>
        <w:numPr>
          <w:ilvl w:val="0"/>
          <w:numId w:val="5"/>
        </w:numPr>
        <w:shd w:val="clear" w:color="auto" w:fill="FFFFFF"/>
        <w:spacing w:before="100" w:beforeAutospacing="1" w:after="0" w:line="20" w:lineRule="atLeast"/>
        <w:rPr>
          <w:rFonts w:eastAsia="Times New Roman" w:cstheme="minorHAnsi"/>
          <w:sz w:val="20"/>
          <w:szCs w:val="20"/>
        </w:rPr>
      </w:pPr>
      <w:r w:rsidRPr="007F4F6A">
        <w:rPr>
          <w:rFonts w:eastAsia="Times New Roman" w:cstheme="minorHAnsi"/>
          <w:sz w:val="20"/>
          <w:szCs w:val="20"/>
        </w:rPr>
        <w:t xml:space="preserve">time needed to collect and </w:t>
      </w:r>
      <w:r w:rsidR="00772BAE" w:rsidRPr="007F4F6A">
        <w:rPr>
          <w:rFonts w:eastAsia="Times New Roman" w:cstheme="minorHAnsi"/>
          <w:sz w:val="20"/>
          <w:szCs w:val="20"/>
        </w:rPr>
        <w:t>analyze</w:t>
      </w:r>
      <w:r w:rsidRPr="007F4F6A">
        <w:rPr>
          <w:rFonts w:eastAsia="Times New Roman" w:cstheme="minorHAnsi"/>
          <w:sz w:val="20"/>
          <w:szCs w:val="20"/>
        </w:rPr>
        <w:t xml:space="preserve"> data</w:t>
      </w:r>
    </w:p>
    <w:p w14:paraId="248A1AD8" w14:textId="77777777" w:rsidR="007E11D8" w:rsidRPr="007F4F6A" w:rsidRDefault="007E11D8" w:rsidP="009114BA">
      <w:pPr>
        <w:shd w:val="clear" w:color="auto" w:fill="FFFFFF"/>
        <w:spacing w:after="0" w:line="20" w:lineRule="atLeast"/>
        <w:outlineLvl w:val="2"/>
        <w:rPr>
          <w:rFonts w:eastAsia="Times New Roman" w:cstheme="minorHAnsi"/>
          <w:b/>
          <w:sz w:val="20"/>
          <w:szCs w:val="20"/>
        </w:rPr>
      </w:pPr>
    </w:p>
    <w:p w14:paraId="6134989F"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Focus group</w:t>
      </w:r>
    </w:p>
    <w:p w14:paraId="39D008E5"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focus group is a small group of people brought together to talk. The purpose is to listen and gather information</w:t>
      </w:r>
      <w:r w:rsidR="00296AD9" w:rsidRPr="007F4F6A">
        <w:rPr>
          <w:rFonts w:eastAsia="Times New Roman" w:cstheme="minorHAnsi"/>
          <w:sz w:val="20"/>
          <w:szCs w:val="20"/>
        </w:rPr>
        <w:t>. Focus groups (as opposed to individual interviews) take advantage of group dynamics and conversations between participants</w:t>
      </w:r>
      <w:r w:rsidRPr="007F4F6A">
        <w:rPr>
          <w:rFonts w:eastAsia="Times New Roman" w:cstheme="minorHAnsi"/>
          <w:sz w:val="20"/>
          <w:szCs w:val="20"/>
        </w:rPr>
        <w:t>. It is a good way to find out how people feel or think about an issue, or to come up with possible solutions to problems.</w:t>
      </w:r>
    </w:p>
    <w:p w14:paraId="7CF1F9B4" w14:textId="77777777" w:rsidR="007E11D8" w:rsidRPr="007F4F6A" w:rsidRDefault="007E11D8" w:rsidP="009114BA">
      <w:pPr>
        <w:shd w:val="clear" w:color="auto" w:fill="FFFFFF"/>
        <w:spacing w:after="0" w:line="20" w:lineRule="atLeast"/>
        <w:outlineLvl w:val="2"/>
        <w:rPr>
          <w:rFonts w:eastAsia="Times New Roman" w:cstheme="minorHAnsi"/>
          <w:b/>
          <w:sz w:val="20"/>
          <w:szCs w:val="20"/>
        </w:rPr>
      </w:pPr>
    </w:p>
    <w:p w14:paraId="6A05574A"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Follow-up</w:t>
      </w:r>
    </w:p>
    <w:p w14:paraId="69F2971C"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process of periodic contact with participants enrolled in the trial for the purpose of administering the assigned intervention(s), modifying the course of intervention(s), observing the effects of the intervention(s), or for data collection.</w:t>
      </w:r>
    </w:p>
    <w:p w14:paraId="1A9BF639" w14:textId="77777777" w:rsidR="007E11D8" w:rsidRPr="007F4F6A" w:rsidRDefault="007E11D8" w:rsidP="009114BA">
      <w:pPr>
        <w:shd w:val="clear" w:color="auto" w:fill="FFFFFF"/>
        <w:spacing w:after="0" w:line="20" w:lineRule="atLeast"/>
        <w:outlineLvl w:val="2"/>
        <w:rPr>
          <w:rFonts w:eastAsia="Times New Roman" w:cstheme="minorHAnsi"/>
          <w:b/>
          <w:sz w:val="20"/>
          <w:szCs w:val="20"/>
        </w:rPr>
      </w:pPr>
    </w:p>
    <w:p w14:paraId="6C41B582"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Funder</w:t>
      </w:r>
    </w:p>
    <w:p w14:paraId="2FDD1D09" w14:textId="77777777" w:rsidR="00F60F73" w:rsidRPr="007F4F6A" w:rsidRDefault="00772BAE"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Organization</w:t>
      </w:r>
      <w:r w:rsidR="00F60F73" w:rsidRPr="007F4F6A">
        <w:rPr>
          <w:rFonts w:eastAsia="Times New Roman" w:cstheme="minorHAnsi"/>
          <w:sz w:val="20"/>
          <w:szCs w:val="20"/>
        </w:rPr>
        <w:t xml:space="preserve"> providing funding for a study (through agreements, grants or donations to an </w:t>
      </w:r>
      <w:r w:rsidRPr="007F4F6A">
        <w:rPr>
          <w:rFonts w:eastAsia="Times New Roman" w:cstheme="minorHAnsi"/>
          <w:sz w:val="20"/>
          <w:szCs w:val="20"/>
        </w:rPr>
        <w:t>authorized</w:t>
      </w:r>
      <w:r w:rsidR="00F60F73" w:rsidRPr="007F4F6A">
        <w:rPr>
          <w:rFonts w:eastAsia="Times New Roman" w:cstheme="minorHAnsi"/>
          <w:sz w:val="20"/>
          <w:szCs w:val="20"/>
        </w:rPr>
        <w:t xml:space="preserve"> member of the employing and/ or </w:t>
      </w:r>
      <w:r w:rsidR="007E11D8" w:rsidRPr="007F4F6A">
        <w:rPr>
          <w:rFonts w:eastAsia="Times New Roman" w:cstheme="minorHAnsi"/>
          <w:sz w:val="20"/>
          <w:szCs w:val="20"/>
        </w:rPr>
        <w:t xml:space="preserve">health </w:t>
      </w:r>
      <w:r w:rsidR="00F60F73" w:rsidRPr="007F4F6A">
        <w:rPr>
          <w:rFonts w:eastAsia="Times New Roman" w:cstheme="minorHAnsi"/>
          <w:sz w:val="20"/>
          <w:szCs w:val="20"/>
        </w:rPr>
        <w:t xml:space="preserve">care </w:t>
      </w:r>
      <w:r w:rsidRPr="007F4F6A">
        <w:rPr>
          <w:rFonts w:eastAsia="Times New Roman" w:cstheme="minorHAnsi"/>
          <w:sz w:val="20"/>
          <w:szCs w:val="20"/>
        </w:rPr>
        <w:t>organization</w:t>
      </w:r>
      <w:r w:rsidR="00F60F73" w:rsidRPr="007F4F6A">
        <w:rPr>
          <w:rFonts w:eastAsia="Times New Roman" w:cstheme="minorHAnsi"/>
          <w:sz w:val="20"/>
          <w:szCs w:val="20"/>
        </w:rPr>
        <w:t>).  The main funder remains responsible for securing value for money.</w:t>
      </w:r>
    </w:p>
    <w:p w14:paraId="50AFAFD2" w14:textId="77777777" w:rsidR="007E11D8" w:rsidRPr="007F4F6A" w:rsidRDefault="007E11D8" w:rsidP="009114BA">
      <w:pPr>
        <w:shd w:val="clear" w:color="auto" w:fill="FFFFFF"/>
        <w:spacing w:after="0" w:line="20" w:lineRule="atLeast"/>
        <w:outlineLvl w:val="2"/>
        <w:rPr>
          <w:rFonts w:eastAsia="Times New Roman" w:cstheme="minorHAnsi"/>
          <w:b/>
          <w:sz w:val="20"/>
          <w:szCs w:val="20"/>
        </w:rPr>
      </w:pPr>
    </w:p>
    <w:p w14:paraId="7EF8E50D" w14:textId="77777777" w:rsidR="00F60F73" w:rsidRPr="007F4F6A" w:rsidRDefault="00772BAE"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Generalizability</w:t>
      </w:r>
    </w:p>
    <w:p w14:paraId="72C266F7" w14:textId="563FE135" w:rsidR="007E11D8" w:rsidRPr="007F4F6A" w:rsidRDefault="007F4F6A" w:rsidP="009114BA">
      <w:pPr>
        <w:shd w:val="clear" w:color="auto" w:fill="FFFFFF"/>
        <w:spacing w:after="0" w:line="20" w:lineRule="atLeast"/>
        <w:outlineLvl w:val="2"/>
        <w:rPr>
          <w:rFonts w:cstheme="minorHAnsi"/>
          <w:color w:val="222222"/>
          <w:sz w:val="20"/>
          <w:szCs w:val="20"/>
          <w:shd w:val="clear" w:color="auto" w:fill="FFFFFF"/>
        </w:rPr>
      </w:pPr>
      <w:r w:rsidRPr="007F4F6A">
        <w:rPr>
          <w:rFonts w:cstheme="minorHAnsi"/>
          <w:color w:val="222222"/>
          <w:sz w:val="20"/>
          <w:szCs w:val="20"/>
          <w:shd w:val="clear" w:color="auto" w:fill="FFFFFF"/>
        </w:rPr>
        <w:lastRenderedPageBreak/>
        <w:t>The extension of research findings and conclusions from a study conducted on a sample population</w:t>
      </w:r>
      <w:r w:rsidR="009114BA">
        <w:rPr>
          <w:rFonts w:cstheme="minorHAnsi"/>
          <w:color w:val="222222"/>
          <w:sz w:val="20"/>
          <w:szCs w:val="20"/>
          <w:shd w:val="clear" w:color="auto" w:fill="FFFFFF"/>
        </w:rPr>
        <w:t xml:space="preserve"> to the population at large.</w:t>
      </w:r>
      <w:r w:rsidRPr="007F4F6A">
        <w:rPr>
          <w:rFonts w:cstheme="minorHAnsi"/>
          <w:color w:val="222222"/>
          <w:sz w:val="20"/>
          <w:szCs w:val="20"/>
          <w:shd w:val="clear" w:color="auto" w:fill="FFFFFF"/>
        </w:rPr>
        <w:t xml:space="preserve"> The larger the sample population, the more one can generalize the results.</w:t>
      </w:r>
    </w:p>
    <w:p w14:paraId="35D3A59A" w14:textId="77777777" w:rsidR="007F4F6A" w:rsidRPr="007F4F6A" w:rsidRDefault="007F4F6A" w:rsidP="009114BA">
      <w:pPr>
        <w:shd w:val="clear" w:color="auto" w:fill="FFFFFF"/>
        <w:spacing w:after="0" w:line="20" w:lineRule="atLeast"/>
        <w:outlineLvl w:val="2"/>
        <w:rPr>
          <w:rFonts w:eastAsia="Times New Roman" w:cstheme="minorHAnsi"/>
          <w:b/>
          <w:sz w:val="20"/>
          <w:szCs w:val="20"/>
        </w:rPr>
      </w:pPr>
    </w:p>
    <w:p w14:paraId="26F50CEA"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Gold standard</w:t>
      </w:r>
    </w:p>
    <w:p w14:paraId="21FD382A"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The method, procedure, or measurement that is widely accepted as being the best available, against which new developments should be compared.</w:t>
      </w:r>
    </w:p>
    <w:p w14:paraId="0A605DDB" w14:textId="77777777" w:rsidR="007E11D8" w:rsidRPr="007F4F6A" w:rsidRDefault="007E11D8" w:rsidP="009114BA">
      <w:pPr>
        <w:shd w:val="clear" w:color="auto" w:fill="FFFFFF"/>
        <w:spacing w:after="0" w:line="20" w:lineRule="atLeast"/>
        <w:outlineLvl w:val="2"/>
        <w:rPr>
          <w:rFonts w:eastAsia="Times New Roman" w:cstheme="minorHAnsi"/>
          <w:b/>
          <w:sz w:val="20"/>
          <w:szCs w:val="20"/>
        </w:rPr>
      </w:pPr>
    </w:p>
    <w:p w14:paraId="2DFD4FAF"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Grey literature</w:t>
      </w:r>
    </w:p>
    <w:p w14:paraId="69E6BE18" w14:textId="5E499FB0"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Grey literature is material that is less formal than an article in a </w:t>
      </w:r>
      <w:hyperlink r:id="rId21" w:tooltip="Peer review / refereeing" w:history="1">
        <w:r w:rsidRPr="007F4F6A">
          <w:rPr>
            <w:rFonts w:eastAsia="Times New Roman" w:cstheme="minorHAnsi"/>
            <w:sz w:val="20"/>
            <w:szCs w:val="20"/>
          </w:rPr>
          <w:t>peer review</w:t>
        </w:r>
      </w:hyperlink>
      <w:r w:rsidRPr="007F4F6A">
        <w:rPr>
          <w:rFonts w:eastAsia="Times New Roman" w:cstheme="minorHAnsi"/>
          <w:b/>
          <w:bCs/>
          <w:sz w:val="20"/>
          <w:szCs w:val="20"/>
        </w:rPr>
        <w:t> </w:t>
      </w:r>
      <w:hyperlink r:id="rId22" w:tooltip="Journal" w:history="1">
        <w:r w:rsidRPr="007F4F6A">
          <w:rPr>
            <w:rFonts w:eastAsia="Times New Roman" w:cstheme="minorHAnsi"/>
            <w:sz w:val="20"/>
            <w:szCs w:val="20"/>
          </w:rPr>
          <w:t>journal</w:t>
        </w:r>
      </w:hyperlink>
      <w:r w:rsidRPr="007F4F6A">
        <w:rPr>
          <w:rFonts w:eastAsia="Times New Roman" w:cstheme="minorHAnsi"/>
          <w:sz w:val="20"/>
          <w:szCs w:val="20"/>
        </w:rPr>
        <w:t> or a chapter in a book –</w:t>
      </w:r>
      <w:r w:rsidR="001A5BB7" w:rsidRPr="007F4F6A">
        <w:rPr>
          <w:rFonts w:eastAsia="Times New Roman" w:cstheme="minorHAnsi"/>
          <w:sz w:val="20"/>
          <w:szCs w:val="20"/>
        </w:rPr>
        <w:t xml:space="preserve"> it is not typically indexed and harder to find in a systematic search,</w:t>
      </w:r>
      <w:r w:rsidRPr="007F4F6A">
        <w:rPr>
          <w:rFonts w:eastAsia="Times New Roman" w:cstheme="minorHAnsi"/>
          <w:sz w:val="20"/>
          <w:szCs w:val="20"/>
        </w:rPr>
        <w:t xml:space="preserve"> so it’s not easily tracked down. It includes internal reports, committee minutes, conference papers, </w:t>
      </w:r>
      <w:r w:rsidR="001A5BB7" w:rsidRPr="007F4F6A">
        <w:rPr>
          <w:rFonts w:eastAsia="Times New Roman" w:cstheme="minorHAnsi"/>
          <w:sz w:val="20"/>
          <w:szCs w:val="20"/>
        </w:rPr>
        <w:t xml:space="preserve">web pages, </w:t>
      </w:r>
      <w:r w:rsidRPr="007F4F6A">
        <w:rPr>
          <w:rFonts w:eastAsia="Times New Roman" w:cstheme="minorHAnsi"/>
          <w:sz w:val="20"/>
          <w:szCs w:val="20"/>
        </w:rPr>
        <w:t>factsheets, newsletters</w:t>
      </w:r>
      <w:r w:rsidR="009114BA">
        <w:rPr>
          <w:rFonts w:eastAsia="Times New Roman" w:cstheme="minorHAnsi"/>
          <w:sz w:val="20"/>
          <w:szCs w:val="20"/>
        </w:rPr>
        <w:t>,</w:t>
      </w:r>
      <w:r w:rsidRPr="007F4F6A">
        <w:rPr>
          <w:rFonts w:eastAsia="Times New Roman" w:cstheme="minorHAnsi"/>
          <w:sz w:val="20"/>
          <w:szCs w:val="20"/>
        </w:rPr>
        <w:t xml:space="preserve"> and campaigning material. However, ‘grey literature’ may be made available on request and is increasingly available on the Internet.</w:t>
      </w:r>
    </w:p>
    <w:p w14:paraId="54179089" w14:textId="77777777" w:rsidR="007E11D8" w:rsidRPr="007F4F6A" w:rsidRDefault="007E11D8" w:rsidP="009114BA">
      <w:pPr>
        <w:shd w:val="clear" w:color="auto" w:fill="FFFFFF"/>
        <w:spacing w:after="0" w:line="20" w:lineRule="atLeast"/>
        <w:rPr>
          <w:rFonts w:eastAsia="Times New Roman" w:cstheme="minorHAnsi"/>
          <w:b/>
          <w:sz w:val="20"/>
          <w:szCs w:val="20"/>
        </w:rPr>
      </w:pPr>
    </w:p>
    <w:p w14:paraId="2710AE3D"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Hypothesis</w:t>
      </w:r>
    </w:p>
    <w:p w14:paraId="45F9252A" w14:textId="77777777" w:rsidR="007E11D8" w:rsidRPr="007F4F6A" w:rsidRDefault="00EB29E5" w:rsidP="009114BA">
      <w:pPr>
        <w:shd w:val="clear" w:color="auto" w:fill="FFFFFF"/>
        <w:spacing w:after="0" w:line="20" w:lineRule="atLeast"/>
        <w:outlineLvl w:val="2"/>
        <w:rPr>
          <w:rFonts w:cstheme="minorHAnsi"/>
          <w:sz w:val="20"/>
          <w:szCs w:val="20"/>
          <w:shd w:val="clear" w:color="auto" w:fill="FFFFFF"/>
        </w:rPr>
      </w:pPr>
      <w:r w:rsidRPr="007F4F6A">
        <w:rPr>
          <w:rFonts w:cstheme="minorHAnsi"/>
          <w:sz w:val="20"/>
          <w:szCs w:val="20"/>
          <w:shd w:val="clear" w:color="auto" w:fill="FFFFFF"/>
        </w:rPr>
        <w:t>A </w:t>
      </w:r>
      <w:r w:rsidRPr="007F4F6A">
        <w:rPr>
          <w:rStyle w:val="Emphasis"/>
          <w:rFonts w:cstheme="minorHAnsi"/>
          <w:bCs/>
          <w:i w:val="0"/>
          <w:iCs w:val="0"/>
          <w:sz w:val="20"/>
          <w:szCs w:val="20"/>
          <w:shd w:val="clear" w:color="auto" w:fill="FFFFFF"/>
        </w:rPr>
        <w:t>hypothesis</w:t>
      </w:r>
      <w:r w:rsidRPr="007F4F6A">
        <w:rPr>
          <w:rFonts w:cstheme="minorHAnsi"/>
          <w:sz w:val="20"/>
          <w:szCs w:val="20"/>
          <w:shd w:val="clear" w:color="auto" w:fill="FFFFFF"/>
        </w:rPr>
        <w:t> is an assumption, an idea that is proposed for the sake of argument so that it can be tested to see if it might be true. In the scientific method, the </w:t>
      </w:r>
      <w:r w:rsidRPr="007F4F6A">
        <w:rPr>
          <w:rStyle w:val="Emphasis"/>
          <w:rFonts w:cstheme="minorHAnsi"/>
          <w:bCs/>
          <w:i w:val="0"/>
          <w:iCs w:val="0"/>
          <w:sz w:val="20"/>
          <w:szCs w:val="20"/>
          <w:shd w:val="clear" w:color="auto" w:fill="FFFFFF"/>
        </w:rPr>
        <w:t>hypothesis</w:t>
      </w:r>
      <w:r w:rsidRPr="007F4F6A">
        <w:rPr>
          <w:rFonts w:cstheme="minorHAnsi"/>
          <w:sz w:val="20"/>
          <w:szCs w:val="20"/>
          <w:shd w:val="clear" w:color="auto" w:fill="FFFFFF"/>
        </w:rPr>
        <w:t> is constructed before any applicable research has been done, apart from a basic background review.</w:t>
      </w:r>
    </w:p>
    <w:p w14:paraId="02138F48" w14:textId="77777777" w:rsidR="00EB29E5" w:rsidRPr="007F4F6A" w:rsidRDefault="00EB29E5" w:rsidP="009114BA">
      <w:pPr>
        <w:shd w:val="clear" w:color="auto" w:fill="FFFFFF"/>
        <w:spacing w:after="0" w:line="20" w:lineRule="atLeast"/>
        <w:outlineLvl w:val="2"/>
        <w:rPr>
          <w:rFonts w:eastAsia="Times New Roman" w:cstheme="minorHAnsi"/>
          <w:sz w:val="20"/>
          <w:szCs w:val="20"/>
        </w:rPr>
      </w:pPr>
    </w:p>
    <w:p w14:paraId="436C7A86"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Implementation</w:t>
      </w:r>
    </w:p>
    <w:p w14:paraId="33A53775"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Implementation involves putting research findings into practice. This means using research findings to make appropriate decisions and changes to health care policy and practice.</w:t>
      </w:r>
    </w:p>
    <w:p w14:paraId="644D46A3" w14:textId="77777777" w:rsidR="007E11D8" w:rsidRPr="007F4F6A" w:rsidRDefault="007E11D8" w:rsidP="009114BA">
      <w:pPr>
        <w:shd w:val="clear" w:color="auto" w:fill="FFFFFF"/>
        <w:spacing w:after="0" w:line="20" w:lineRule="atLeast"/>
        <w:outlineLvl w:val="2"/>
        <w:rPr>
          <w:rFonts w:eastAsia="Times New Roman" w:cstheme="minorHAnsi"/>
          <w:b/>
          <w:sz w:val="20"/>
          <w:szCs w:val="20"/>
        </w:rPr>
      </w:pPr>
    </w:p>
    <w:p w14:paraId="039BD1D5"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Inclusion Criteria</w:t>
      </w:r>
    </w:p>
    <w:p w14:paraId="0BCD7A1A"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Specific criteria which are defined within the study protocol that expressly include specific individuals to participate in a study e.g. individuals within a certain age range, with a specific condition, etc.</w:t>
      </w:r>
    </w:p>
    <w:p w14:paraId="64D1E0E1" w14:textId="77777777" w:rsidR="007E11D8" w:rsidRPr="007F4F6A" w:rsidRDefault="007E11D8" w:rsidP="009114BA">
      <w:pPr>
        <w:shd w:val="clear" w:color="auto" w:fill="FFFFFF"/>
        <w:spacing w:after="0" w:line="20" w:lineRule="atLeast"/>
        <w:outlineLvl w:val="2"/>
        <w:rPr>
          <w:rFonts w:eastAsia="Times New Roman" w:cstheme="minorHAnsi"/>
          <w:b/>
          <w:sz w:val="20"/>
          <w:szCs w:val="20"/>
        </w:rPr>
      </w:pPr>
    </w:p>
    <w:p w14:paraId="62AD02BC"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Informed Consent (IC)</w:t>
      </w:r>
    </w:p>
    <w:p w14:paraId="224ECED3" w14:textId="1A13F4F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A process by which a subject voluntarily confirms his or her willingness to participate in a particular </w:t>
      </w:r>
      <w:r w:rsidR="001A5BB7" w:rsidRPr="007F4F6A">
        <w:rPr>
          <w:rFonts w:eastAsia="Times New Roman" w:cstheme="minorHAnsi"/>
          <w:sz w:val="20"/>
          <w:szCs w:val="20"/>
        </w:rPr>
        <w:t>study</w:t>
      </w:r>
      <w:r w:rsidRPr="007F4F6A">
        <w:rPr>
          <w:rFonts w:eastAsia="Times New Roman" w:cstheme="minorHAnsi"/>
          <w:sz w:val="20"/>
          <w:szCs w:val="20"/>
        </w:rPr>
        <w:t xml:space="preserve">, after having been informed of all aspects of the </w:t>
      </w:r>
      <w:r w:rsidR="001A5BB7" w:rsidRPr="007F4F6A">
        <w:rPr>
          <w:rFonts w:eastAsia="Times New Roman" w:cstheme="minorHAnsi"/>
          <w:sz w:val="20"/>
          <w:szCs w:val="20"/>
        </w:rPr>
        <w:t xml:space="preserve">study </w:t>
      </w:r>
      <w:r w:rsidRPr="007F4F6A">
        <w:rPr>
          <w:rFonts w:eastAsia="Times New Roman" w:cstheme="minorHAnsi"/>
          <w:sz w:val="20"/>
          <w:szCs w:val="20"/>
        </w:rPr>
        <w:t>that are relevant to the sub</w:t>
      </w:r>
      <w:r w:rsidR="007E11D8" w:rsidRPr="007F4F6A">
        <w:rPr>
          <w:rFonts w:eastAsia="Times New Roman" w:cstheme="minorHAnsi"/>
          <w:sz w:val="20"/>
          <w:szCs w:val="20"/>
        </w:rPr>
        <w:t xml:space="preserve">ject’s decision to participate. </w:t>
      </w:r>
      <w:r w:rsidRPr="007F4F6A">
        <w:rPr>
          <w:rFonts w:eastAsia="Times New Roman" w:cstheme="minorHAnsi"/>
          <w:sz w:val="20"/>
          <w:szCs w:val="20"/>
        </w:rPr>
        <w:t>A person gives informed consent to tak</w:t>
      </w:r>
      <w:r w:rsidR="007E11D8" w:rsidRPr="007F4F6A">
        <w:rPr>
          <w:rFonts w:eastAsia="Times New Roman" w:cstheme="minorHAnsi"/>
          <w:sz w:val="20"/>
          <w:szCs w:val="20"/>
        </w:rPr>
        <w:t>e part only if his/her decision i</w:t>
      </w:r>
      <w:r w:rsidR="00772BAE" w:rsidRPr="007F4F6A">
        <w:rPr>
          <w:rFonts w:eastAsia="Times New Roman" w:cstheme="minorHAnsi"/>
          <w:sz w:val="20"/>
          <w:szCs w:val="20"/>
        </w:rPr>
        <w:t>s</w:t>
      </w:r>
      <w:r w:rsidRPr="007F4F6A">
        <w:rPr>
          <w:rFonts w:eastAsia="Times New Roman" w:cstheme="minorHAnsi"/>
          <w:sz w:val="20"/>
          <w:szCs w:val="20"/>
        </w:rPr>
        <w:t xml:space="preserve"> given freely after that person is informed of the nature, significance, implications</w:t>
      </w:r>
      <w:r w:rsidR="009114BA">
        <w:rPr>
          <w:rFonts w:eastAsia="Times New Roman" w:cstheme="minorHAnsi"/>
          <w:sz w:val="20"/>
          <w:szCs w:val="20"/>
        </w:rPr>
        <w:t>,</w:t>
      </w:r>
      <w:r w:rsidRPr="007F4F6A">
        <w:rPr>
          <w:rFonts w:eastAsia="Times New Roman" w:cstheme="minorHAnsi"/>
          <w:sz w:val="20"/>
          <w:szCs w:val="20"/>
        </w:rPr>
        <w:t xml:space="preserve"> and risks of the </w:t>
      </w:r>
      <w:r w:rsidR="001A5BB7" w:rsidRPr="007F4F6A">
        <w:rPr>
          <w:rFonts w:eastAsia="Times New Roman" w:cstheme="minorHAnsi"/>
          <w:sz w:val="20"/>
          <w:szCs w:val="20"/>
        </w:rPr>
        <w:t>study. Informed consent is needed for all experimental studies including clinical trials, but also for many observational studies.</w:t>
      </w:r>
    </w:p>
    <w:p w14:paraId="42F22498" w14:textId="20E47F58" w:rsidR="007E11D8" w:rsidRPr="007F4F6A" w:rsidRDefault="007E11D8"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 xml:space="preserve"> </w:t>
      </w:r>
    </w:p>
    <w:p w14:paraId="5E72C311"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Interaction</w:t>
      </w:r>
    </w:p>
    <w:p w14:paraId="1EF299D2" w14:textId="77777777" w:rsidR="007F4F6A" w:rsidRPr="009114BA" w:rsidRDefault="007F4F6A" w:rsidP="009114BA">
      <w:pPr>
        <w:pStyle w:val="NormalWeb"/>
        <w:shd w:val="clear" w:color="auto" w:fill="FFFFFF"/>
        <w:spacing w:before="0" w:beforeAutospacing="0" w:after="0" w:afterAutospacing="0" w:line="20" w:lineRule="atLeast"/>
        <w:textAlignment w:val="baseline"/>
        <w:rPr>
          <w:rFonts w:asciiTheme="minorHAnsi" w:hAnsiTheme="minorHAnsi" w:cstheme="minorHAnsi"/>
          <w:sz w:val="20"/>
          <w:szCs w:val="20"/>
        </w:rPr>
      </w:pPr>
      <w:r w:rsidRPr="009114BA">
        <w:rPr>
          <w:rFonts w:asciiTheme="minorHAnsi" w:hAnsiTheme="minorHAnsi" w:cstheme="minorHAnsi"/>
          <w:sz w:val="20"/>
          <w:szCs w:val="20"/>
        </w:rPr>
        <w:t>An interaction effect happens when one </w:t>
      </w:r>
      <w:hyperlink r:id="rId23" w:history="1">
        <w:r w:rsidRPr="009114BA">
          <w:rPr>
            <w:rStyle w:val="Hyperlink"/>
            <w:rFonts w:asciiTheme="minorHAnsi" w:eastAsiaTheme="majorEastAsia" w:hAnsiTheme="minorHAnsi" w:cstheme="minorHAnsi"/>
            <w:color w:val="0070C0"/>
            <w:sz w:val="20"/>
            <w:szCs w:val="20"/>
            <w:bdr w:val="none" w:sz="0" w:space="0" w:color="auto" w:frame="1"/>
          </w:rPr>
          <w:t>ex</w:t>
        </w:r>
        <w:r w:rsidRPr="009114BA">
          <w:rPr>
            <w:rStyle w:val="Hyperlink"/>
            <w:rFonts w:asciiTheme="minorHAnsi" w:eastAsiaTheme="majorEastAsia" w:hAnsiTheme="minorHAnsi" w:cstheme="minorHAnsi"/>
            <w:color w:val="0070C0"/>
            <w:sz w:val="20"/>
            <w:szCs w:val="20"/>
            <w:bdr w:val="none" w:sz="0" w:space="0" w:color="auto" w:frame="1"/>
          </w:rPr>
          <w:t>p</w:t>
        </w:r>
        <w:r w:rsidRPr="009114BA">
          <w:rPr>
            <w:rStyle w:val="Hyperlink"/>
            <w:rFonts w:asciiTheme="minorHAnsi" w:eastAsiaTheme="majorEastAsia" w:hAnsiTheme="minorHAnsi" w:cstheme="minorHAnsi"/>
            <w:color w:val="0070C0"/>
            <w:sz w:val="20"/>
            <w:szCs w:val="20"/>
            <w:bdr w:val="none" w:sz="0" w:space="0" w:color="auto" w:frame="1"/>
          </w:rPr>
          <w:t>lanatory variable</w:t>
        </w:r>
      </w:hyperlink>
      <w:r w:rsidRPr="009114BA">
        <w:rPr>
          <w:rFonts w:asciiTheme="minorHAnsi" w:hAnsiTheme="minorHAnsi" w:cstheme="minorHAnsi"/>
          <w:sz w:val="20"/>
          <w:szCs w:val="20"/>
        </w:rPr>
        <w:t> interacts with another explanatory variable on a </w:t>
      </w:r>
      <w:hyperlink r:id="rId24" w:history="1">
        <w:r w:rsidRPr="009114BA">
          <w:rPr>
            <w:rStyle w:val="Hyperlink"/>
            <w:rFonts w:asciiTheme="minorHAnsi" w:eastAsiaTheme="majorEastAsia" w:hAnsiTheme="minorHAnsi" w:cstheme="minorHAnsi"/>
            <w:color w:val="auto"/>
            <w:sz w:val="20"/>
            <w:szCs w:val="20"/>
            <w:bdr w:val="none" w:sz="0" w:space="0" w:color="auto" w:frame="1"/>
          </w:rPr>
          <w:t>respo</w:t>
        </w:r>
        <w:r w:rsidRPr="009114BA">
          <w:rPr>
            <w:rStyle w:val="Hyperlink"/>
            <w:rFonts w:asciiTheme="minorHAnsi" w:eastAsiaTheme="majorEastAsia" w:hAnsiTheme="minorHAnsi" w:cstheme="minorHAnsi"/>
            <w:color w:val="auto"/>
            <w:sz w:val="20"/>
            <w:szCs w:val="20"/>
            <w:bdr w:val="none" w:sz="0" w:space="0" w:color="auto" w:frame="1"/>
          </w:rPr>
          <w:t>n</w:t>
        </w:r>
        <w:r w:rsidRPr="009114BA">
          <w:rPr>
            <w:rStyle w:val="Hyperlink"/>
            <w:rFonts w:asciiTheme="minorHAnsi" w:eastAsiaTheme="majorEastAsia" w:hAnsiTheme="minorHAnsi" w:cstheme="minorHAnsi"/>
            <w:color w:val="auto"/>
            <w:sz w:val="20"/>
            <w:szCs w:val="20"/>
            <w:bdr w:val="none" w:sz="0" w:space="0" w:color="auto" w:frame="1"/>
          </w:rPr>
          <w:t>se variable</w:t>
        </w:r>
      </w:hyperlink>
      <w:r w:rsidRPr="009114BA">
        <w:rPr>
          <w:rFonts w:asciiTheme="minorHAnsi" w:hAnsiTheme="minorHAnsi" w:cstheme="minorHAnsi"/>
          <w:sz w:val="20"/>
          <w:szCs w:val="20"/>
        </w:rPr>
        <w:t>. This is opposed to the “</w:t>
      </w:r>
      <w:hyperlink r:id="rId25" w:history="1">
        <w:r w:rsidRPr="009114BA">
          <w:rPr>
            <w:rStyle w:val="Hyperlink"/>
            <w:rFonts w:asciiTheme="minorHAnsi" w:eastAsiaTheme="majorEastAsia" w:hAnsiTheme="minorHAnsi" w:cstheme="minorHAnsi"/>
            <w:color w:val="0070C0"/>
            <w:sz w:val="20"/>
            <w:szCs w:val="20"/>
            <w:bdr w:val="none" w:sz="0" w:space="0" w:color="auto" w:frame="1"/>
          </w:rPr>
          <w:t>main effect</w:t>
        </w:r>
      </w:hyperlink>
      <w:r w:rsidRPr="009114BA">
        <w:rPr>
          <w:rFonts w:asciiTheme="minorHAnsi" w:hAnsiTheme="minorHAnsi" w:cstheme="minorHAnsi"/>
          <w:color w:val="0070C0"/>
          <w:sz w:val="20"/>
          <w:szCs w:val="20"/>
        </w:rPr>
        <w:t xml:space="preserve">” </w:t>
      </w:r>
      <w:r w:rsidRPr="009114BA">
        <w:rPr>
          <w:rFonts w:asciiTheme="minorHAnsi" w:hAnsiTheme="minorHAnsi" w:cstheme="minorHAnsi"/>
          <w:sz w:val="20"/>
          <w:szCs w:val="20"/>
        </w:rPr>
        <w:t>which is the action of a </w:t>
      </w:r>
      <w:r w:rsidRPr="009114BA">
        <w:rPr>
          <w:rStyle w:val="Emphasis"/>
          <w:rFonts w:asciiTheme="minorHAnsi" w:hAnsiTheme="minorHAnsi" w:cstheme="minorHAnsi"/>
          <w:sz w:val="20"/>
          <w:szCs w:val="20"/>
          <w:bdr w:val="none" w:sz="0" w:space="0" w:color="auto" w:frame="1"/>
        </w:rPr>
        <w:t>single </w:t>
      </w:r>
      <w:r w:rsidRPr="009114BA">
        <w:rPr>
          <w:rFonts w:asciiTheme="minorHAnsi" w:hAnsiTheme="minorHAnsi" w:cstheme="minorHAnsi"/>
          <w:sz w:val="20"/>
          <w:szCs w:val="20"/>
        </w:rPr>
        <w:t>independent variable on the dependent variable.</w:t>
      </w:r>
    </w:p>
    <w:p w14:paraId="1C312235" w14:textId="1EAD8920" w:rsidR="007E11D8" w:rsidRPr="009114BA" w:rsidRDefault="007F4F6A" w:rsidP="009114BA">
      <w:pPr>
        <w:pStyle w:val="NormalWeb"/>
        <w:shd w:val="clear" w:color="auto" w:fill="FFFFFF"/>
        <w:spacing w:before="0" w:beforeAutospacing="0" w:after="225" w:afterAutospacing="0" w:line="20" w:lineRule="atLeast"/>
        <w:textAlignment w:val="baseline"/>
        <w:rPr>
          <w:rFonts w:asciiTheme="minorHAnsi" w:hAnsiTheme="minorHAnsi" w:cstheme="minorHAnsi"/>
          <w:sz w:val="20"/>
          <w:szCs w:val="20"/>
        </w:rPr>
      </w:pPr>
      <w:r w:rsidRPr="009114BA">
        <w:rPr>
          <w:rFonts w:asciiTheme="minorHAnsi" w:hAnsiTheme="minorHAnsi" w:cstheme="minorHAnsi"/>
          <w:sz w:val="20"/>
          <w:szCs w:val="20"/>
        </w:rPr>
        <w:t>For example, let’s say you were studying the effects of a diet drink and a diet pill (the explanatory variables) on weight loss. The “main effects” would be the effect of a diet drink on weight loss, and the effect of the diet pill on weight loss. The interaction effect happens when the drink and pill taken at the same time. It’s possible the combination could speed up weight loss, or even slow it down.</w:t>
      </w:r>
    </w:p>
    <w:p w14:paraId="23FA12D0"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Interim analysis</w:t>
      </w:r>
    </w:p>
    <w:p w14:paraId="4BB07AF2" w14:textId="0AA95D62" w:rsidR="00F60F73"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Analysis comparing intervention groups at any time before the formal completion of a trial, usually before recruitment is complete. Often used with stopping rules so that a trial can be stopped if participants are being put at risk unnecessarily. Timing and frequency of interim analyses should be specified in the protocol.</w:t>
      </w:r>
    </w:p>
    <w:p w14:paraId="2C06270E" w14:textId="63118184" w:rsidR="007E11D8" w:rsidRPr="007F4F6A" w:rsidRDefault="007E11D8" w:rsidP="009114BA">
      <w:pPr>
        <w:shd w:val="clear" w:color="auto" w:fill="FFFFFF"/>
        <w:spacing w:after="0" w:line="20" w:lineRule="atLeast"/>
        <w:outlineLvl w:val="2"/>
        <w:rPr>
          <w:rFonts w:eastAsia="Times New Roman" w:cstheme="minorHAnsi"/>
          <w:b/>
          <w:sz w:val="20"/>
          <w:szCs w:val="20"/>
        </w:rPr>
      </w:pPr>
    </w:p>
    <w:p w14:paraId="031501E8"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Intervention</w:t>
      </w:r>
    </w:p>
    <w:p w14:paraId="57F6CF23"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An intervention is something that aims to make a change and is tested through research. For example, giving a drug, providing a counselling service, improving the environment</w:t>
      </w:r>
      <w:r w:rsidR="007E11D8" w:rsidRPr="007F4F6A">
        <w:rPr>
          <w:rFonts w:eastAsia="Times New Roman" w:cstheme="minorHAnsi"/>
          <w:sz w:val="20"/>
          <w:szCs w:val="20"/>
        </w:rPr>
        <w:t>,</w:t>
      </w:r>
      <w:r w:rsidRPr="007F4F6A">
        <w:rPr>
          <w:rFonts w:eastAsia="Times New Roman" w:cstheme="minorHAnsi"/>
          <w:sz w:val="20"/>
          <w:szCs w:val="20"/>
        </w:rPr>
        <w:t xml:space="preserve"> or giving people information and training are all described as interventions.</w:t>
      </w:r>
    </w:p>
    <w:p w14:paraId="327551DA" w14:textId="77777777" w:rsidR="007E11D8" w:rsidRPr="007F4F6A" w:rsidRDefault="007E11D8" w:rsidP="009114BA">
      <w:pPr>
        <w:shd w:val="clear" w:color="auto" w:fill="FFFFFF"/>
        <w:spacing w:after="0" w:line="20" w:lineRule="atLeast"/>
        <w:outlineLvl w:val="2"/>
        <w:rPr>
          <w:rFonts w:eastAsia="Times New Roman" w:cstheme="minorHAnsi"/>
          <w:b/>
          <w:sz w:val="20"/>
          <w:szCs w:val="20"/>
        </w:rPr>
      </w:pPr>
    </w:p>
    <w:p w14:paraId="59D1E465"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Intervention group</w:t>
      </w:r>
    </w:p>
    <w:p w14:paraId="6433EC7A"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A group of participants in a study receiving a particular health care intervention. </w:t>
      </w:r>
    </w:p>
    <w:p w14:paraId="3703F2D7" w14:textId="77777777" w:rsidR="007E11D8" w:rsidRPr="007F4F6A" w:rsidRDefault="007E11D8" w:rsidP="009114BA">
      <w:pPr>
        <w:shd w:val="clear" w:color="auto" w:fill="FFFFFF"/>
        <w:spacing w:after="0" w:line="20" w:lineRule="atLeast"/>
        <w:outlineLvl w:val="2"/>
        <w:rPr>
          <w:rFonts w:eastAsia="Times New Roman" w:cstheme="minorHAnsi"/>
          <w:b/>
          <w:sz w:val="20"/>
          <w:szCs w:val="20"/>
        </w:rPr>
      </w:pPr>
    </w:p>
    <w:p w14:paraId="2D87F8E0"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Interview</w:t>
      </w:r>
    </w:p>
    <w:p w14:paraId="546369E3" w14:textId="775E91D8"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In research, an interview is a conversation between </w:t>
      </w:r>
      <w:r w:rsidR="001A5BB7" w:rsidRPr="007F4F6A">
        <w:rPr>
          <w:rFonts w:eastAsia="Times New Roman" w:cstheme="minorHAnsi"/>
          <w:sz w:val="20"/>
          <w:szCs w:val="20"/>
        </w:rPr>
        <w:t>a researcher and one</w:t>
      </w:r>
      <w:r w:rsidRPr="007F4F6A">
        <w:rPr>
          <w:rFonts w:eastAsia="Times New Roman" w:cstheme="minorHAnsi"/>
          <w:sz w:val="20"/>
          <w:szCs w:val="20"/>
        </w:rPr>
        <w:t xml:space="preserve"> or more people, where a researcher asks questions to obtain information from the person (or people) being interviewed. </w:t>
      </w:r>
    </w:p>
    <w:p w14:paraId="04E2125E" w14:textId="77777777" w:rsidR="007E11D8" w:rsidRPr="007F4F6A" w:rsidRDefault="007E11D8" w:rsidP="009114BA">
      <w:pPr>
        <w:shd w:val="clear" w:color="auto" w:fill="FFFFFF"/>
        <w:spacing w:after="0" w:line="20" w:lineRule="atLeast"/>
        <w:outlineLvl w:val="2"/>
        <w:rPr>
          <w:rFonts w:eastAsia="Times New Roman" w:cstheme="minorHAnsi"/>
          <w:b/>
          <w:sz w:val="20"/>
          <w:szCs w:val="20"/>
        </w:rPr>
      </w:pPr>
    </w:p>
    <w:p w14:paraId="6FE75F03"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Investigator</w:t>
      </w:r>
    </w:p>
    <w:p w14:paraId="1A34DF24" w14:textId="6550A5E3"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Researcher conducting the (clinical) study, those researchers leading the team are referred to as </w:t>
      </w:r>
      <w:hyperlink r:id="rId26" w:history="1">
        <w:r w:rsidRPr="007F4F6A">
          <w:rPr>
            <w:rFonts w:eastAsia="Times New Roman" w:cstheme="minorHAnsi"/>
            <w:sz w:val="20"/>
            <w:szCs w:val="20"/>
          </w:rPr>
          <w:t>PI</w:t>
        </w:r>
      </w:hyperlink>
      <w:r w:rsidR="001A5BB7" w:rsidRPr="007F4F6A">
        <w:rPr>
          <w:rFonts w:eastAsia="Times New Roman" w:cstheme="minorHAnsi"/>
          <w:sz w:val="20"/>
          <w:szCs w:val="20"/>
        </w:rPr>
        <w:t xml:space="preserve"> (Principal Investigator).</w:t>
      </w:r>
    </w:p>
    <w:p w14:paraId="79613507" w14:textId="77777777" w:rsidR="00101813" w:rsidRPr="007F4F6A" w:rsidRDefault="00101813" w:rsidP="009114BA">
      <w:pPr>
        <w:shd w:val="clear" w:color="auto" w:fill="FFFFFF"/>
        <w:spacing w:after="0" w:line="20" w:lineRule="atLeast"/>
        <w:outlineLvl w:val="2"/>
        <w:rPr>
          <w:rFonts w:eastAsia="Times New Roman" w:cstheme="minorHAnsi"/>
          <w:b/>
          <w:sz w:val="20"/>
          <w:szCs w:val="20"/>
        </w:rPr>
      </w:pPr>
    </w:p>
    <w:p w14:paraId="7D9CCCDD" w14:textId="74BD326F"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lastRenderedPageBreak/>
        <w:t>IRB</w:t>
      </w:r>
      <w:r w:rsidR="002C612E" w:rsidRPr="007F4F6A">
        <w:rPr>
          <w:rFonts w:eastAsia="Times New Roman" w:cstheme="minorHAnsi"/>
          <w:b/>
          <w:sz w:val="20"/>
          <w:szCs w:val="20"/>
        </w:rPr>
        <w:t xml:space="preserve"> (Institutional Review Board)</w:t>
      </w:r>
    </w:p>
    <w:p w14:paraId="036C3C11" w14:textId="716F4562" w:rsidR="00F60F73" w:rsidRPr="007F4F6A" w:rsidRDefault="00A134D4"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In</w:t>
      </w:r>
      <w:r w:rsidR="001A5BB7" w:rsidRPr="007F4F6A">
        <w:rPr>
          <w:rFonts w:eastAsia="Times New Roman" w:cstheme="minorHAnsi"/>
          <w:sz w:val="20"/>
          <w:szCs w:val="20"/>
        </w:rPr>
        <w:t xml:space="preserve">stitutional </w:t>
      </w:r>
      <w:r w:rsidRPr="007F4F6A">
        <w:rPr>
          <w:rFonts w:eastAsia="Times New Roman" w:cstheme="minorHAnsi"/>
          <w:sz w:val="20"/>
          <w:szCs w:val="20"/>
        </w:rPr>
        <w:t>Review Board</w:t>
      </w:r>
      <w:r w:rsidR="001A5BB7" w:rsidRPr="007F4F6A">
        <w:rPr>
          <w:rFonts w:eastAsia="Times New Roman" w:cstheme="minorHAnsi"/>
          <w:sz w:val="20"/>
          <w:szCs w:val="20"/>
        </w:rPr>
        <w:t>, often called “Human Subjects Committee”. For organizations that conduct research, an IRB provides guidance and approval for research involving human subjects in order to comply with Federal laws relating to protection of the rights and safety of subjects. All research involving human subjects at an organization is subject to IRB review and approval.</w:t>
      </w:r>
    </w:p>
    <w:p w14:paraId="6A48FC5D" w14:textId="77777777" w:rsidR="00A134D4" w:rsidRPr="007F4F6A" w:rsidRDefault="00A134D4" w:rsidP="009114BA">
      <w:pPr>
        <w:shd w:val="clear" w:color="auto" w:fill="FFFFFF"/>
        <w:spacing w:after="0" w:line="20" w:lineRule="atLeast"/>
        <w:outlineLvl w:val="2"/>
        <w:rPr>
          <w:rFonts w:eastAsia="Times New Roman" w:cstheme="minorHAnsi"/>
          <w:b/>
          <w:sz w:val="20"/>
          <w:szCs w:val="20"/>
        </w:rPr>
      </w:pPr>
    </w:p>
    <w:p w14:paraId="0D0671BA"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Journal</w:t>
      </w:r>
    </w:p>
    <w:p w14:paraId="4B459C4D" w14:textId="3DBF92E9"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A journal is a regular publication in which researchers formally report the results of their research to people who share a similar interest or experience. Each journal usually </w:t>
      </w:r>
      <w:r w:rsidR="00772BAE" w:rsidRPr="007F4F6A">
        <w:rPr>
          <w:rFonts w:eastAsia="Times New Roman" w:cstheme="minorHAnsi"/>
          <w:sz w:val="20"/>
          <w:szCs w:val="20"/>
        </w:rPr>
        <w:t>specializes</w:t>
      </w:r>
      <w:r w:rsidRPr="007F4F6A">
        <w:rPr>
          <w:rFonts w:eastAsia="Times New Roman" w:cstheme="minorHAnsi"/>
          <w:sz w:val="20"/>
          <w:szCs w:val="20"/>
        </w:rPr>
        <w:t xml:space="preserve"> in one particular topic area. </w:t>
      </w:r>
      <w:hyperlink r:id="rId27" w:tgtFrame="_blank" w:tooltip="British Medical Journal - This link will open in a new window/tab" w:history="1">
        <w:r w:rsidRPr="007F4F6A">
          <w:rPr>
            <w:rFonts w:eastAsia="Times New Roman" w:cstheme="minorHAnsi"/>
            <w:sz w:val="20"/>
            <w:szCs w:val="20"/>
          </w:rPr>
          <w:t>The British Medical Journal</w:t>
        </w:r>
      </w:hyperlink>
      <w:r w:rsidRPr="007F4F6A">
        <w:rPr>
          <w:rFonts w:eastAsia="Times New Roman" w:cstheme="minorHAnsi"/>
          <w:sz w:val="20"/>
          <w:szCs w:val="20"/>
        </w:rPr>
        <w:t> (BMJ), </w:t>
      </w:r>
      <w:r w:rsidR="00301ADA" w:rsidRPr="007F4F6A">
        <w:rPr>
          <w:rFonts w:eastAsia="Times New Roman" w:cstheme="minorHAnsi"/>
          <w:sz w:val="20"/>
          <w:szCs w:val="20"/>
        </w:rPr>
        <w:t>Journal of the American Medical Association, Pediatrics, a</w:t>
      </w:r>
      <w:r w:rsidRPr="007F4F6A">
        <w:rPr>
          <w:rFonts w:eastAsia="Times New Roman" w:cstheme="minorHAnsi"/>
          <w:sz w:val="20"/>
          <w:szCs w:val="20"/>
        </w:rPr>
        <w:t>nd </w:t>
      </w:r>
      <w:hyperlink r:id="rId28" w:tgtFrame="_blank" w:tooltip="The Lancet - This link will open in a new window/tab" w:history="1">
        <w:r w:rsidRPr="007F4F6A">
          <w:rPr>
            <w:rFonts w:eastAsia="Times New Roman" w:cstheme="minorHAnsi"/>
            <w:sz w:val="20"/>
            <w:szCs w:val="20"/>
          </w:rPr>
          <w:t>The Lancet</w:t>
        </w:r>
      </w:hyperlink>
      <w:r w:rsidRPr="007F4F6A">
        <w:rPr>
          <w:rFonts w:eastAsia="Times New Roman" w:cstheme="minorHAnsi"/>
          <w:sz w:val="20"/>
          <w:szCs w:val="20"/>
        </w:rPr>
        <w:t> are examples of journals.</w:t>
      </w:r>
      <w:r w:rsidR="002C612E" w:rsidRPr="007F4F6A">
        <w:rPr>
          <w:rFonts w:eastAsia="Times New Roman" w:cstheme="minorHAnsi"/>
          <w:sz w:val="20"/>
          <w:szCs w:val="20"/>
        </w:rPr>
        <w:t xml:space="preserve">  Manuscripts are usually reviewed by others in the field before the editors decide to publish (see “peer review”).</w:t>
      </w:r>
    </w:p>
    <w:p w14:paraId="488A047F" w14:textId="77777777" w:rsidR="00A134D4" w:rsidRPr="007F4F6A" w:rsidRDefault="00A134D4" w:rsidP="009114BA">
      <w:pPr>
        <w:shd w:val="clear" w:color="auto" w:fill="FFFFFF"/>
        <w:spacing w:after="0" w:line="20" w:lineRule="atLeast"/>
        <w:outlineLvl w:val="2"/>
        <w:rPr>
          <w:rFonts w:eastAsia="Times New Roman" w:cstheme="minorHAnsi"/>
          <w:b/>
          <w:sz w:val="20"/>
          <w:szCs w:val="20"/>
        </w:rPr>
      </w:pPr>
    </w:p>
    <w:p w14:paraId="71DB63C3"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Lay (lay person)</w:t>
      </w:r>
    </w:p>
    <w:p w14:paraId="088F11B3" w14:textId="0811CCF1"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The term ‘lay’ means non-professional. In research, it refers to the people who are neither academic researchers nor health care professionals.</w:t>
      </w:r>
      <w:r w:rsidR="00301ADA" w:rsidRPr="007F4F6A">
        <w:rPr>
          <w:rFonts w:eastAsia="Times New Roman" w:cstheme="minorHAnsi"/>
          <w:sz w:val="20"/>
          <w:szCs w:val="20"/>
        </w:rPr>
        <w:t xml:space="preserve"> With the recent increase of patient and family engagement in the research process, lines between “professional” and “lay” participants are becoming increasingly blurred.</w:t>
      </w:r>
    </w:p>
    <w:p w14:paraId="73A6BC31" w14:textId="77777777" w:rsidR="00A134D4" w:rsidRPr="007F4F6A" w:rsidRDefault="00A134D4" w:rsidP="009114BA">
      <w:pPr>
        <w:shd w:val="clear" w:color="auto" w:fill="FFFFFF"/>
        <w:spacing w:after="0" w:line="20" w:lineRule="atLeast"/>
        <w:outlineLvl w:val="2"/>
        <w:rPr>
          <w:rFonts w:eastAsia="Times New Roman" w:cstheme="minorHAnsi"/>
          <w:b/>
          <w:sz w:val="20"/>
          <w:szCs w:val="20"/>
        </w:rPr>
      </w:pPr>
    </w:p>
    <w:p w14:paraId="5E8E9E88"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 xml:space="preserve">Lay </w:t>
      </w:r>
      <w:r w:rsidR="00A134D4" w:rsidRPr="007F4F6A">
        <w:rPr>
          <w:rFonts w:eastAsia="Times New Roman" w:cstheme="minorHAnsi"/>
          <w:b/>
          <w:sz w:val="20"/>
          <w:szCs w:val="20"/>
        </w:rPr>
        <w:t xml:space="preserve">(non-technical) </w:t>
      </w:r>
      <w:r w:rsidRPr="007F4F6A">
        <w:rPr>
          <w:rFonts w:eastAsia="Times New Roman" w:cstheme="minorHAnsi"/>
          <w:b/>
          <w:sz w:val="20"/>
          <w:szCs w:val="20"/>
        </w:rPr>
        <w:t>summary</w:t>
      </w:r>
    </w:p>
    <w:p w14:paraId="2064B5A1" w14:textId="00E6B75C"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lay summary is a brief summary of a research project or a </w:t>
      </w:r>
      <w:hyperlink r:id="rId29" w:tooltip="Research proposal" w:history="1">
        <w:r w:rsidRPr="007F4F6A">
          <w:rPr>
            <w:rFonts w:eastAsia="Times New Roman" w:cstheme="minorHAnsi"/>
            <w:sz w:val="20"/>
            <w:szCs w:val="20"/>
          </w:rPr>
          <w:t>research proposal</w:t>
        </w:r>
      </w:hyperlink>
      <w:r w:rsidRPr="007F4F6A">
        <w:rPr>
          <w:rFonts w:eastAsia="Times New Roman" w:cstheme="minorHAnsi"/>
          <w:sz w:val="20"/>
          <w:szCs w:val="20"/>
        </w:rPr>
        <w:t> that has been written for members of the public, rather than researchers or professionals. It should be written in</w:t>
      </w:r>
      <w:r w:rsidR="004910C8">
        <w:rPr>
          <w:rFonts w:eastAsia="Times New Roman" w:cstheme="minorHAnsi"/>
          <w:sz w:val="20"/>
          <w:szCs w:val="20"/>
        </w:rPr>
        <w:t xml:space="preserve"> non-technical language</w:t>
      </w:r>
      <w:r w:rsidRPr="007F4F6A">
        <w:rPr>
          <w:rFonts w:eastAsia="Times New Roman" w:cstheme="minorHAnsi"/>
          <w:sz w:val="20"/>
          <w:szCs w:val="20"/>
        </w:rPr>
        <w:t>, avoid the use of jargon</w:t>
      </w:r>
      <w:r w:rsidR="00A134D4" w:rsidRPr="007F4F6A">
        <w:rPr>
          <w:rFonts w:eastAsia="Times New Roman" w:cstheme="minorHAnsi"/>
          <w:sz w:val="20"/>
          <w:szCs w:val="20"/>
        </w:rPr>
        <w:t>,</w:t>
      </w:r>
      <w:r w:rsidRPr="007F4F6A">
        <w:rPr>
          <w:rFonts w:eastAsia="Times New Roman" w:cstheme="minorHAnsi"/>
          <w:sz w:val="20"/>
          <w:szCs w:val="20"/>
        </w:rPr>
        <w:t xml:space="preserve"> and explain any technical terms that have to be included.</w:t>
      </w:r>
    </w:p>
    <w:p w14:paraId="52989C62" w14:textId="77777777" w:rsidR="00A134D4" w:rsidRPr="007F4F6A" w:rsidRDefault="00A134D4" w:rsidP="009114BA">
      <w:pPr>
        <w:shd w:val="clear" w:color="auto" w:fill="FFFFFF"/>
        <w:spacing w:after="0" w:line="20" w:lineRule="atLeast"/>
        <w:outlineLvl w:val="2"/>
        <w:rPr>
          <w:rFonts w:eastAsia="Times New Roman" w:cstheme="minorHAnsi"/>
          <w:b/>
          <w:sz w:val="20"/>
          <w:szCs w:val="20"/>
        </w:rPr>
      </w:pPr>
    </w:p>
    <w:p w14:paraId="43B42C99"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Mentor</w:t>
      </w:r>
    </w:p>
    <w:p w14:paraId="721FD0FB" w14:textId="6A4F6205"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mentor is a</w:t>
      </w:r>
      <w:r w:rsidR="00301ADA" w:rsidRPr="007F4F6A">
        <w:rPr>
          <w:rFonts w:eastAsia="Times New Roman" w:cstheme="minorHAnsi"/>
          <w:sz w:val="20"/>
          <w:szCs w:val="20"/>
        </w:rPr>
        <w:t>n experienced</w:t>
      </w:r>
      <w:r w:rsidRPr="007F4F6A">
        <w:rPr>
          <w:rFonts w:eastAsia="Times New Roman" w:cstheme="minorHAnsi"/>
          <w:sz w:val="20"/>
          <w:szCs w:val="20"/>
        </w:rPr>
        <w:t xml:space="preserve"> person willing to share their experience, knowledge</w:t>
      </w:r>
      <w:r w:rsidR="00A134D4" w:rsidRPr="007F4F6A">
        <w:rPr>
          <w:rFonts w:eastAsia="Times New Roman" w:cstheme="minorHAnsi"/>
          <w:sz w:val="20"/>
          <w:szCs w:val="20"/>
        </w:rPr>
        <w:t>,</w:t>
      </w:r>
      <w:r w:rsidRPr="007F4F6A">
        <w:rPr>
          <w:rFonts w:eastAsia="Times New Roman" w:cstheme="minorHAnsi"/>
          <w:sz w:val="20"/>
          <w:szCs w:val="20"/>
        </w:rPr>
        <w:t xml:space="preserve"> and wisdom to help, guide</w:t>
      </w:r>
      <w:r w:rsidR="00A134D4" w:rsidRPr="007F4F6A">
        <w:rPr>
          <w:rFonts w:eastAsia="Times New Roman" w:cstheme="minorHAnsi"/>
          <w:sz w:val="20"/>
          <w:szCs w:val="20"/>
        </w:rPr>
        <w:t>,</w:t>
      </w:r>
      <w:r w:rsidRPr="007F4F6A">
        <w:rPr>
          <w:rFonts w:eastAsia="Times New Roman" w:cstheme="minorHAnsi"/>
          <w:sz w:val="20"/>
          <w:szCs w:val="20"/>
        </w:rPr>
        <w:t xml:space="preserve"> and support someone who is less experienced. Mentors act as teachers</w:t>
      </w:r>
      <w:r w:rsidR="00A134D4" w:rsidRPr="007F4F6A">
        <w:rPr>
          <w:rFonts w:eastAsia="Times New Roman" w:cstheme="minorHAnsi"/>
          <w:sz w:val="20"/>
          <w:szCs w:val="20"/>
        </w:rPr>
        <w:t>,</w:t>
      </w:r>
      <w:r w:rsidRPr="007F4F6A">
        <w:rPr>
          <w:rFonts w:eastAsia="Times New Roman" w:cstheme="minorHAnsi"/>
          <w:sz w:val="20"/>
          <w:szCs w:val="20"/>
        </w:rPr>
        <w:t xml:space="preserve"> advisers</w:t>
      </w:r>
      <w:r w:rsidR="00301ADA" w:rsidRPr="007F4F6A">
        <w:rPr>
          <w:rFonts w:eastAsia="Times New Roman" w:cstheme="minorHAnsi"/>
          <w:sz w:val="20"/>
          <w:szCs w:val="20"/>
        </w:rPr>
        <w:t>, and may become friends</w:t>
      </w:r>
      <w:r w:rsidRPr="007F4F6A">
        <w:rPr>
          <w:rFonts w:eastAsia="Times New Roman" w:cstheme="minorHAnsi"/>
          <w:sz w:val="20"/>
          <w:szCs w:val="20"/>
        </w:rPr>
        <w:t>. A person who is newly involved in research can ask for a mentor to help them adjust to their new role.</w:t>
      </w:r>
    </w:p>
    <w:p w14:paraId="49A1207F" w14:textId="77777777" w:rsidR="00A134D4" w:rsidRPr="007F4F6A" w:rsidRDefault="00A134D4" w:rsidP="009114BA">
      <w:pPr>
        <w:shd w:val="clear" w:color="auto" w:fill="FFFFFF"/>
        <w:spacing w:after="0" w:line="20" w:lineRule="atLeast"/>
        <w:outlineLvl w:val="2"/>
        <w:rPr>
          <w:rFonts w:eastAsia="Times New Roman" w:cstheme="minorHAnsi"/>
          <w:b/>
          <w:sz w:val="20"/>
          <w:szCs w:val="20"/>
        </w:rPr>
      </w:pPr>
    </w:p>
    <w:p w14:paraId="456896F5"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Meta-analysis</w:t>
      </w:r>
    </w:p>
    <w:p w14:paraId="58740148" w14:textId="6BF7B1B2" w:rsidR="00F60F73" w:rsidRPr="007F4F6A" w:rsidRDefault="00301ADA"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study that c</w:t>
      </w:r>
      <w:r w:rsidR="00F60F73" w:rsidRPr="007F4F6A">
        <w:rPr>
          <w:rFonts w:eastAsia="Times New Roman" w:cstheme="minorHAnsi"/>
          <w:sz w:val="20"/>
          <w:szCs w:val="20"/>
        </w:rPr>
        <w:t>ombin</w:t>
      </w:r>
      <w:r w:rsidRPr="007F4F6A">
        <w:rPr>
          <w:rFonts w:eastAsia="Times New Roman" w:cstheme="minorHAnsi"/>
          <w:sz w:val="20"/>
          <w:szCs w:val="20"/>
        </w:rPr>
        <w:t>es</w:t>
      </w:r>
      <w:r w:rsidR="00F60F73" w:rsidRPr="007F4F6A">
        <w:rPr>
          <w:rFonts w:eastAsia="Times New Roman" w:cstheme="minorHAnsi"/>
          <w:sz w:val="20"/>
          <w:szCs w:val="20"/>
        </w:rPr>
        <w:t xml:space="preserve"> data </w:t>
      </w:r>
      <w:r w:rsidRPr="007F4F6A">
        <w:rPr>
          <w:rFonts w:eastAsia="Times New Roman" w:cstheme="minorHAnsi"/>
          <w:sz w:val="20"/>
          <w:szCs w:val="20"/>
        </w:rPr>
        <w:t xml:space="preserve">and findings </w:t>
      </w:r>
      <w:r w:rsidR="00F60F73" w:rsidRPr="007F4F6A">
        <w:rPr>
          <w:rFonts w:eastAsia="Times New Roman" w:cstheme="minorHAnsi"/>
          <w:sz w:val="20"/>
          <w:szCs w:val="20"/>
        </w:rPr>
        <w:t>from multiple independent studies</w:t>
      </w:r>
      <w:r w:rsidRPr="007F4F6A">
        <w:rPr>
          <w:rFonts w:eastAsia="Times New Roman" w:cstheme="minorHAnsi"/>
          <w:sz w:val="20"/>
          <w:szCs w:val="20"/>
        </w:rPr>
        <w:t xml:space="preserve"> to draw conclusions about a research question. Well-done meta-analyses are often scientifically stronger than randomized controlled trials (RCTs).</w:t>
      </w:r>
    </w:p>
    <w:p w14:paraId="7561FD8C" w14:textId="77777777" w:rsidR="00A134D4" w:rsidRPr="007F4F6A" w:rsidRDefault="00A134D4" w:rsidP="009114BA">
      <w:pPr>
        <w:shd w:val="clear" w:color="auto" w:fill="FFFFFF"/>
        <w:spacing w:after="0" w:line="20" w:lineRule="atLeast"/>
        <w:outlineLvl w:val="2"/>
        <w:rPr>
          <w:rFonts w:eastAsia="Times New Roman" w:cstheme="minorHAnsi"/>
          <w:b/>
          <w:sz w:val="20"/>
          <w:szCs w:val="20"/>
        </w:rPr>
      </w:pPr>
    </w:p>
    <w:p w14:paraId="4B48CE42"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Methodology</w:t>
      </w:r>
    </w:p>
    <w:p w14:paraId="431D911E" w14:textId="754BF15A"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The term methodology des</w:t>
      </w:r>
      <w:r w:rsidR="005A1540">
        <w:rPr>
          <w:rFonts w:eastAsia="Times New Roman" w:cstheme="minorHAnsi"/>
          <w:sz w:val="20"/>
          <w:szCs w:val="20"/>
        </w:rPr>
        <w:t>cribes how research is done.</w:t>
      </w:r>
      <w:r w:rsidRPr="007F4F6A">
        <w:rPr>
          <w:rFonts w:eastAsia="Times New Roman" w:cstheme="minorHAnsi"/>
          <w:sz w:val="20"/>
          <w:szCs w:val="20"/>
        </w:rPr>
        <w:t xml:space="preserve"> </w:t>
      </w:r>
      <w:r w:rsidR="005A1540">
        <w:rPr>
          <w:rFonts w:eastAsia="Times New Roman" w:cstheme="minorHAnsi"/>
          <w:sz w:val="20"/>
          <w:szCs w:val="20"/>
        </w:rPr>
        <w:t>I</w:t>
      </w:r>
      <w:r w:rsidRPr="007F4F6A">
        <w:rPr>
          <w:rFonts w:eastAsia="Times New Roman" w:cstheme="minorHAnsi"/>
          <w:sz w:val="20"/>
          <w:szCs w:val="20"/>
        </w:rPr>
        <w:t xml:space="preserve">t will cover how information is collected and </w:t>
      </w:r>
      <w:r w:rsidR="00772BAE" w:rsidRPr="007F4F6A">
        <w:rPr>
          <w:rFonts w:eastAsia="Times New Roman" w:cstheme="minorHAnsi"/>
          <w:sz w:val="20"/>
          <w:szCs w:val="20"/>
        </w:rPr>
        <w:t>analyzed</w:t>
      </w:r>
      <w:r w:rsidRPr="007F4F6A">
        <w:rPr>
          <w:rFonts w:eastAsia="Times New Roman" w:cstheme="minorHAnsi"/>
          <w:sz w:val="20"/>
          <w:szCs w:val="20"/>
        </w:rPr>
        <w:t xml:space="preserve"> as well as why a particular method has been chosen.</w:t>
      </w:r>
    </w:p>
    <w:p w14:paraId="60550F40" w14:textId="77777777" w:rsidR="00A134D4" w:rsidRPr="007F4F6A" w:rsidRDefault="00A134D4" w:rsidP="009114BA">
      <w:pPr>
        <w:shd w:val="clear" w:color="auto" w:fill="FFFFFF"/>
        <w:spacing w:after="0" w:line="20" w:lineRule="atLeast"/>
        <w:outlineLvl w:val="2"/>
        <w:rPr>
          <w:rFonts w:eastAsia="Times New Roman" w:cstheme="minorHAnsi"/>
          <w:b/>
          <w:sz w:val="20"/>
          <w:szCs w:val="20"/>
        </w:rPr>
      </w:pPr>
    </w:p>
    <w:p w14:paraId="3A3704E9"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Morbidity</w:t>
      </w:r>
    </w:p>
    <w:p w14:paraId="6BC41F61"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Illness or harm.</w:t>
      </w:r>
    </w:p>
    <w:p w14:paraId="5DF4CA0B" w14:textId="77777777" w:rsidR="00A134D4" w:rsidRPr="007F4F6A" w:rsidRDefault="00A134D4" w:rsidP="009114BA">
      <w:pPr>
        <w:shd w:val="clear" w:color="auto" w:fill="FFFFFF"/>
        <w:spacing w:after="0" w:line="20" w:lineRule="atLeast"/>
        <w:outlineLvl w:val="2"/>
        <w:rPr>
          <w:rFonts w:eastAsia="Times New Roman" w:cstheme="minorHAnsi"/>
          <w:b/>
          <w:sz w:val="20"/>
          <w:szCs w:val="20"/>
        </w:rPr>
      </w:pPr>
    </w:p>
    <w:p w14:paraId="12F7E0F0"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Mortality</w:t>
      </w:r>
    </w:p>
    <w:p w14:paraId="4A7D21F7"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Death.</w:t>
      </w:r>
    </w:p>
    <w:p w14:paraId="3D8CE536" w14:textId="77777777" w:rsidR="00A134D4" w:rsidRPr="007F4F6A" w:rsidRDefault="00A134D4" w:rsidP="009114BA">
      <w:pPr>
        <w:shd w:val="clear" w:color="auto" w:fill="FFFFFF"/>
        <w:spacing w:after="0" w:line="20" w:lineRule="atLeast"/>
        <w:outlineLvl w:val="2"/>
        <w:rPr>
          <w:rFonts w:eastAsia="Times New Roman" w:cstheme="minorHAnsi"/>
          <w:b/>
          <w:sz w:val="20"/>
          <w:szCs w:val="20"/>
        </w:rPr>
      </w:pPr>
    </w:p>
    <w:p w14:paraId="61421258" w14:textId="77777777" w:rsidR="00F60F73" w:rsidRPr="007F4F6A" w:rsidRDefault="00A134D4"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Multi-Site</w:t>
      </w:r>
    </w:p>
    <w:p w14:paraId="3EC6AFFB" w14:textId="7F1C7AE2"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A study conducted according to a single protocol but carried out at more than one site and by more than one investigator; one </w:t>
      </w:r>
      <w:r w:rsidR="00A134D4" w:rsidRPr="007F4F6A">
        <w:rPr>
          <w:rFonts w:eastAsia="Times New Roman" w:cstheme="minorHAnsi"/>
          <w:sz w:val="20"/>
          <w:szCs w:val="20"/>
        </w:rPr>
        <w:t>P</w:t>
      </w:r>
      <w:r w:rsidRPr="007F4F6A">
        <w:rPr>
          <w:rFonts w:eastAsia="Times New Roman" w:cstheme="minorHAnsi"/>
          <w:sz w:val="20"/>
          <w:szCs w:val="20"/>
        </w:rPr>
        <w:t>I oversees several local PIs</w:t>
      </w:r>
      <w:r w:rsidR="002C612E" w:rsidRPr="007F4F6A">
        <w:rPr>
          <w:rFonts w:eastAsia="Times New Roman" w:cstheme="minorHAnsi"/>
          <w:sz w:val="20"/>
          <w:szCs w:val="20"/>
        </w:rPr>
        <w:t>.</w:t>
      </w:r>
    </w:p>
    <w:p w14:paraId="675A0D3E" w14:textId="77777777" w:rsidR="00A134D4" w:rsidRPr="007F4F6A" w:rsidRDefault="00A134D4" w:rsidP="009114BA">
      <w:pPr>
        <w:shd w:val="clear" w:color="auto" w:fill="FFFFFF"/>
        <w:spacing w:after="0" w:line="20" w:lineRule="atLeast"/>
        <w:outlineLvl w:val="2"/>
        <w:rPr>
          <w:rFonts w:eastAsia="Times New Roman" w:cstheme="minorHAnsi"/>
          <w:b/>
          <w:sz w:val="20"/>
          <w:szCs w:val="20"/>
        </w:rPr>
      </w:pPr>
    </w:p>
    <w:p w14:paraId="04BAF44B"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Multi</w:t>
      </w:r>
      <w:r w:rsidR="00772BAE" w:rsidRPr="007F4F6A">
        <w:rPr>
          <w:rFonts w:eastAsia="Times New Roman" w:cstheme="minorHAnsi"/>
          <w:b/>
          <w:sz w:val="20"/>
          <w:szCs w:val="20"/>
        </w:rPr>
        <w:t>site</w:t>
      </w:r>
      <w:r w:rsidRPr="007F4F6A">
        <w:rPr>
          <w:rFonts w:eastAsia="Times New Roman" w:cstheme="minorHAnsi"/>
          <w:b/>
          <w:sz w:val="20"/>
          <w:szCs w:val="20"/>
        </w:rPr>
        <w:t xml:space="preserve"> trial</w:t>
      </w:r>
      <w:r w:rsidR="00A134D4" w:rsidRPr="007F4F6A">
        <w:rPr>
          <w:rFonts w:eastAsia="Times New Roman" w:cstheme="minorHAnsi"/>
          <w:b/>
          <w:sz w:val="20"/>
          <w:szCs w:val="20"/>
        </w:rPr>
        <w:t>/study</w:t>
      </w:r>
    </w:p>
    <w:p w14:paraId="133AA2E3"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trial conducted at several geographical sites. Trials are sometimes conducted among several collaborating institutions, rather than at a single institution – particularly when large numbers of participants are needed.</w:t>
      </w:r>
    </w:p>
    <w:p w14:paraId="4B879670" w14:textId="77777777" w:rsidR="00A134D4" w:rsidRPr="007F4F6A" w:rsidRDefault="00A134D4" w:rsidP="009114BA">
      <w:pPr>
        <w:shd w:val="clear" w:color="auto" w:fill="FFFFFF"/>
        <w:spacing w:after="0" w:line="20" w:lineRule="atLeast"/>
        <w:outlineLvl w:val="2"/>
        <w:rPr>
          <w:rFonts w:eastAsia="Times New Roman" w:cstheme="minorHAnsi"/>
          <w:b/>
          <w:sz w:val="20"/>
          <w:szCs w:val="20"/>
        </w:rPr>
      </w:pPr>
    </w:p>
    <w:p w14:paraId="2BA31477" w14:textId="77777777" w:rsidR="00FB6940" w:rsidRPr="007F4F6A" w:rsidRDefault="00FB6940" w:rsidP="009114BA">
      <w:pPr>
        <w:shd w:val="clear" w:color="auto" w:fill="FFFFFF"/>
        <w:spacing w:after="0" w:line="20" w:lineRule="atLeast"/>
        <w:outlineLvl w:val="2"/>
        <w:rPr>
          <w:rFonts w:eastAsia="Times New Roman" w:cstheme="minorHAnsi"/>
          <w:b/>
          <w:sz w:val="20"/>
          <w:szCs w:val="20"/>
        </w:rPr>
      </w:pPr>
      <w:bookmarkStart w:id="3" w:name="nullhypothesis"/>
      <w:r w:rsidRPr="007F4F6A">
        <w:rPr>
          <w:rFonts w:eastAsia="Times New Roman" w:cstheme="minorHAnsi"/>
          <w:b/>
          <w:sz w:val="20"/>
          <w:szCs w:val="20"/>
        </w:rPr>
        <w:t>Null hypothesis</w:t>
      </w:r>
    </w:p>
    <w:p w14:paraId="2A54E18A" w14:textId="4A32CAFE" w:rsidR="00FB6940" w:rsidRPr="007F4F6A" w:rsidRDefault="00EB29E5" w:rsidP="009114BA">
      <w:pPr>
        <w:shd w:val="clear" w:color="auto" w:fill="FFFFFF"/>
        <w:spacing w:after="0" w:line="20" w:lineRule="atLeast"/>
        <w:outlineLvl w:val="2"/>
        <w:rPr>
          <w:rFonts w:eastAsia="Times New Roman" w:cstheme="minorHAnsi"/>
          <w:b/>
          <w:sz w:val="20"/>
          <w:szCs w:val="20"/>
        </w:rPr>
      </w:pPr>
      <w:r w:rsidRPr="007F4F6A">
        <w:rPr>
          <w:rFonts w:cstheme="minorHAnsi"/>
          <w:color w:val="111111"/>
          <w:sz w:val="20"/>
          <w:szCs w:val="20"/>
          <w:shd w:val="clear" w:color="auto" w:fill="FFFFFF"/>
        </w:rPr>
        <w:t xml:space="preserve">A null hypothesis is a type of hypothesis used in statistics that proposes that </w:t>
      </w:r>
      <w:r w:rsidR="00301ADA" w:rsidRPr="007F4F6A">
        <w:rPr>
          <w:rFonts w:cstheme="minorHAnsi"/>
          <w:color w:val="111111"/>
          <w:sz w:val="20"/>
          <w:szCs w:val="20"/>
          <w:shd w:val="clear" w:color="auto" w:fill="FFFFFF"/>
        </w:rPr>
        <w:t>there is no difference in outcomes from an experimental condition or observational situation. For example, the null hypothesis in a drug trial would be that use of the drug does not change the outcome it is expected to change. For statistical reasons, data that prove the null hypothesis to be false are needed in order to prove that there is a beneficial effect of an intervention</w:t>
      </w:r>
      <w:r w:rsidRPr="007F4F6A">
        <w:rPr>
          <w:rFonts w:cstheme="minorHAnsi"/>
          <w:color w:val="111111"/>
          <w:sz w:val="20"/>
          <w:szCs w:val="20"/>
          <w:shd w:val="clear" w:color="auto" w:fill="FFFFFF"/>
        </w:rPr>
        <w:t>.</w:t>
      </w:r>
    </w:p>
    <w:bookmarkEnd w:id="3"/>
    <w:p w14:paraId="155D297A" w14:textId="77777777" w:rsidR="00FB6940" w:rsidRPr="007F4F6A" w:rsidRDefault="00FB6940" w:rsidP="009114BA">
      <w:pPr>
        <w:shd w:val="clear" w:color="auto" w:fill="FFFFFF"/>
        <w:spacing w:after="0" w:line="20" w:lineRule="atLeast"/>
        <w:outlineLvl w:val="2"/>
        <w:rPr>
          <w:rFonts w:eastAsia="Times New Roman" w:cstheme="minorHAnsi"/>
          <w:b/>
          <w:sz w:val="20"/>
          <w:szCs w:val="20"/>
        </w:rPr>
      </w:pPr>
    </w:p>
    <w:p w14:paraId="320CE598"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Observational study</w:t>
      </w:r>
    </w:p>
    <w:p w14:paraId="33D0BB81" w14:textId="7A34F7BC"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A study in which the investigators do not seek to intervene, but simply observe the course of events. There is a greater risk of selection bias </w:t>
      </w:r>
      <w:r w:rsidR="00F105B3" w:rsidRPr="007F4F6A">
        <w:rPr>
          <w:rFonts w:eastAsia="Times New Roman" w:cstheme="minorHAnsi"/>
          <w:sz w:val="20"/>
          <w:szCs w:val="20"/>
        </w:rPr>
        <w:t xml:space="preserve">and confounding </w:t>
      </w:r>
      <w:r w:rsidRPr="007F4F6A">
        <w:rPr>
          <w:rFonts w:eastAsia="Times New Roman" w:cstheme="minorHAnsi"/>
          <w:sz w:val="20"/>
          <w:szCs w:val="20"/>
        </w:rPr>
        <w:t>than in experimental studies.</w:t>
      </w:r>
      <w:r w:rsidR="00F105B3" w:rsidRPr="007F4F6A">
        <w:rPr>
          <w:rFonts w:eastAsia="Times New Roman" w:cstheme="minorHAnsi"/>
          <w:sz w:val="20"/>
          <w:szCs w:val="20"/>
        </w:rPr>
        <w:t xml:space="preserve"> Observational studies are often less costly and quicker than experimental studies, and are frequently the first step leading to an experimental study.</w:t>
      </w:r>
    </w:p>
    <w:p w14:paraId="69B6220C" w14:textId="77777777" w:rsidR="00A134D4" w:rsidRPr="007F4F6A" w:rsidRDefault="00A134D4" w:rsidP="009114BA">
      <w:pPr>
        <w:shd w:val="clear" w:color="auto" w:fill="FFFFFF"/>
        <w:spacing w:after="0" w:line="20" w:lineRule="atLeast"/>
        <w:outlineLvl w:val="2"/>
        <w:rPr>
          <w:rFonts w:eastAsia="Times New Roman" w:cstheme="minorHAnsi"/>
          <w:b/>
          <w:sz w:val="20"/>
          <w:szCs w:val="20"/>
        </w:rPr>
      </w:pPr>
    </w:p>
    <w:p w14:paraId="0B450C91"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Outcome</w:t>
      </w:r>
    </w:p>
    <w:p w14:paraId="58969BE0" w14:textId="585D758D" w:rsidR="00A134D4" w:rsidRDefault="00EC23F9" w:rsidP="009114BA">
      <w:pPr>
        <w:shd w:val="clear" w:color="auto" w:fill="FFFFFF"/>
        <w:spacing w:after="0" w:line="20" w:lineRule="atLeast"/>
        <w:outlineLvl w:val="2"/>
        <w:rPr>
          <w:rFonts w:cstheme="minorHAnsi"/>
          <w:sz w:val="20"/>
          <w:szCs w:val="20"/>
        </w:rPr>
      </w:pPr>
      <w:r w:rsidRPr="00EC23F9">
        <w:rPr>
          <w:rFonts w:cstheme="minorHAnsi"/>
          <w:bCs/>
          <w:iCs/>
          <w:sz w:val="20"/>
          <w:szCs w:val="20"/>
        </w:rPr>
        <w:t>Research outcome</w:t>
      </w:r>
      <w:r w:rsidRPr="00EC23F9">
        <w:rPr>
          <w:rFonts w:cstheme="minorHAnsi"/>
          <w:sz w:val="20"/>
          <w:szCs w:val="20"/>
        </w:rPr>
        <w:t> is the end </w:t>
      </w:r>
      <w:r w:rsidRPr="00EC23F9">
        <w:rPr>
          <w:rFonts w:cstheme="minorHAnsi"/>
          <w:bCs/>
          <w:iCs/>
          <w:sz w:val="20"/>
          <w:szCs w:val="20"/>
        </w:rPr>
        <w:t>result </w:t>
      </w:r>
      <w:r w:rsidRPr="00EC23F9">
        <w:rPr>
          <w:rFonts w:cstheme="minorHAnsi"/>
          <w:sz w:val="20"/>
          <w:szCs w:val="20"/>
        </w:rPr>
        <w:t>of conducting research on a particular topic. I</w:t>
      </w:r>
      <w:r>
        <w:rPr>
          <w:rFonts w:cstheme="minorHAnsi"/>
          <w:sz w:val="20"/>
          <w:szCs w:val="20"/>
        </w:rPr>
        <w:t>t may be a list of statistics</w:t>
      </w:r>
      <w:r w:rsidRPr="00EC23F9">
        <w:rPr>
          <w:rFonts w:cstheme="minorHAnsi"/>
          <w:sz w:val="20"/>
          <w:szCs w:val="20"/>
        </w:rPr>
        <w:t xml:space="preserve"> one ends up with after conducting a survey or it could be a </w:t>
      </w:r>
      <w:r w:rsidRPr="00EC23F9">
        <w:rPr>
          <w:rFonts w:cstheme="minorHAnsi"/>
          <w:bCs/>
          <w:iCs/>
          <w:sz w:val="20"/>
          <w:szCs w:val="20"/>
        </w:rPr>
        <w:t>conclusion</w:t>
      </w:r>
      <w:r w:rsidRPr="00EC23F9">
        <w:rPr>
          <w:rFonts w:cstheme="minorHAnsi"/>
          <w:sz w:val="20"/>
          <w:szCs w:val="20"/>
        </w:rPr>
        <w:t>, such as </w:t>
      </w:r>
      <w:r w:rsidRPr="00EC23F9">
        <w:rPr>
          <w:rFonts w:cstheme="minorHAnsi"/>
          <w:iCs/>
          <w:sz w:val="20"/>
          <w:szCs w:val="20"/>
        </w:rPr>
        <w:t>phonics is the best method for teaching reading </w:t>
      </w:r>
      <w:r w:rsidRPr="00EC23F9">
        <w:rPr>
          <w:rFonts w:cstheme="minorHAnsi"/>
          <w:sz w:val="20"/>
          <w:szCs w:val="20"/>
        </w:rPr>
        <w:t>based on research that collected pre- and post-1966 reading test results.</w:t>
      </w:r>
    </w:p>
    <w:p w14:paraId="4F760B96" w14:textId="77777777" w:rsidR="00EC23F9" w:rsidRPr="00EC23F9" w:rsidRDefault="00EC23F9" w:rsidP="009114BA">
      <w:pPr>
        <w:shd w:val="clear" w:color="auto" w:fill="FFFFFF"/>
        <w:spacing w:after="0" w:line="20" w:lineRule="atLeast"/>
        <w:outlineLvl w:val="2"/>
        <w:rPr>
          <w:rFonts w:eastAsia="Times New Roman" w:cstheme="minorHAnsi"/>
          <w:sz w:val="20"/>
          <w:szCs w:val="20"/>
        </w:rPr>
      </w:pPr>
    </w:p>
    <w:p w14:paraId="24E6C634"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Outcome measures</w:t>
      </w:r>
    </w:p>
    <w:p w14:paraId="444E8CF6"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Outcome measures are measurements of the effects of a treatment or service. They might include physical measurements – for example measuring blood pressure, or psychological measurements – for example measuring people’s sense of well-being. So if someone takes part in research, they may be asked questions, or they may be asked to have extra tests to assess how well the treatment or service has worked.</w:t>
      </w:r>
    </w:p>
    <w:p w14:paraId="14828B91" w14:textId="77777777" w:rsidR="00A134D4" w:rsidRPr="007F4F6A" w:rsidRDefault="00A134D4" w:rsidP="009114BA">
      <w:pPr>
        <w:shd w:val="clear" w:color="auto" w:fill="FFFFFF"/>
        <w:spacing w:after="0" w:line="20" w:lineRule="atLeast"/>
        <w:outlineLvl w:val="2"/>
        <w:rPr>
          <w:rFonts w:eastAsia="Times New Roman" w:cstheme="minorHAnsi"/>
          <w:b/>
          <w:sz w:val="20"/>
          <w:szCs w:val="20"/>
        </w:rPr>
      </w:pPr>
    </w:p>
    <w:p w14:paraId="6F30F71D"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Output</w:t>
      </w:r>
    </w:p>
    <w:p w14:paraId="448511A4" w14:textId="147383C8" w:rsidR="00A134D4" w:rsidRPr="007F4F6A" w:rsidRDefault="00503F45" w:rsidP="009114BA">
      <w:pPr>
        <w:shd w:val="clear" w:color="auto" w:fill="FFFFFF"/>
        <w:spacing w:after="0" w:line="20" w:lineRule="atLeast"/>
        <w:outlineLvl w:val="2"/>
        <w:rPr>
          <w:rFonts w:cstheme="minorHAnsi"/>
          <w:sz w:val="20"/>
          <w:szCs w:val="20"/>
          <w:shd w:val="clear" w:color="auto" w:fill="FFFFFF"/>
        </w:rPr>
      </w:pPr>
      <w:r w:rsidRPr="007F4F6A">
        <w:rPr>
          <w:rFonts w:cstheme="minorHAnsi"/>
          <w:sz w:val="20"/>
          <w:szCs w:val="20"/>
          <w:shd w:val="clear" w:color="auto" w:fill="FFFFFF"/>
        </w:rPr>
        <w:t>The final stage of research is disseminating the findings to an appropriate audience. Dissemination can take many forms: a paper in a journal, conference paper or presentation, a formal report</w:t>
      </w:r>
      <w:r w:rsidR="00EC23F9">
        <w:rPr>
          <w:rFonts w:cstheme="minorHAnsi"/>
          <w:sz w:val="20"/>
          <w:szCs w:val="20"/>
          <w:shd w:val="clear" w:color="auto" w:fill="FFFFFF"/>
        </w:rPr>
        <w:t>,</w:t>
      </w:r>
      <w:r w:rsidRPr="007F4F6A">
        <w:rPr>
          <w:rFonts w:cstheme="minorHAnsi"/>
          <w:sz w:val="20"/>
          <w:szCs w:val="20"/>
          <w:shd w:val="clear" w:color="auto" w:fill="FFFFFF"/>
        </w:rPr>
        <w:t xml:space="preserve"> or a dissertation/thesis for postgraduate study</w:t>
      </w:r>
      <w:r w:rsidR="00F105B3" w:rsidRPr="007F4F6A">
        <w:rPr>
          <w:rFonts w:cstheme="minorHAnsi"/>
          <w:sz w:val="20"/>
          <w:szCs w:val="20"/>
          <w:shd w:val="clear" w:color="auto" w:fill="FFFFFF"/>
        </w:rPr>
        <w:t>, web-based materials, and many others</w:t>
      </w:r>
      <w:r w:rsidRPr="007F4F6A">
        <w:rPr>
          <w:rFonts w:cstheme="minorHAnsi"/>
          <w:sz w:val="20"/>
          <w:szCs w:val="20"/>
          <w:shd w:val="clear" w:color="auto" w:fill="FFFFFF"/>
        </w:rPr>
        <w:t>.</w:t>
      </w:r>
    </w:p>
    <w:p w14:paraId="40028F07" w14:textId="77777777" w:rsidR="00503F45" w:rsidRPr="007F4F6A" w:rsidRDefault="00503F45" w:rsidP="009114BA">
      <w:pPr>
        <w:shd w:val="clear" w:color="auto" w:fill="FFFFFF"/>
        <w:spacing w:after="0" w:line="20" w:lineRule="atLeast"/>
        <w:outlineLvl w:val="2"/>
        <w:rPr>
          <w:rFonts w:eastAsia="Times New Roman" w:cstheme="minorHAnsi"/>
          <w:b/>
          <w:sz w:val="20"/>
          <w:szCs w:val="20"/>
        </w:rPr>
      </w:pPr>
    </w:p>
    <w:p w14:paraId="3D35E033"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Participant</w:t>
      </w:r>
    </w:p>
    <w:p w14:paraId="56E6EA81"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participant is someone who takes part in a research project. Sometimes research participants are referred to as research ‘subjects’.</w:t>
      </w:r>
    </w:p>
    <w:p w14:paraId="73BF38DE" w14:textId="77777777" w:rsidR="00A134D4" w:rsidRPr="007F4F6A" w:rsidRDefault="00A134D4" w:rsidP="009114BA">
      <w:pPr>
        <w:shd w:val="clear" w:color="auto" w:fill="FFFFFF"/>
        <w:spacing w:after="0" w:line="20" w:lineRule="atLeast"/>
        <w:outlineLvl w:val="2"/>
        <w:rPr>
          <w:rFonts w:eastAsia="Times New Roman" w:cstheme="minorHAnsi"/>
          <w:b/>
          <w:sz w:val="20"/>
          <w:szCs w:val="20"/>
        </w:rPr>
      </w:pPr>
    </w:p>
    <w:p w14:paraId="09F58CF8"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Participation</w:t>
      </w:r>
    </w:p>
    <w:p w14:paraId="2C2DC45C"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Taking part in a research study, for example people being recruited to take part in a clinical trial or another kind of research study, joining in a focus group</w:t>
      </w:r>
      <w:r w:rsidR="00A134D4" w:rsidRPr="007F4F6A">
        <w:rPr>
          <w:rFonts w:eastAsia="Times New Roman" w:cstheme="minorHAnsi"/>
          <w:sz w:val="20"/>
          <w:szCs w:val="20"/>
        </w:rPr>
        <w:t>,</w:t>
      </w:r>
      <w:r w:rsidRPr="007F4F6A">
        <w:rPr>
          <w:rFonts w:eastAsia="Times New Roman" w:cstheme="minorHAnsi"/>
          <w:sz w:val="20"/>
          <w:szCs w:val="20"/>
        </w:rPr>
        <w:t xml:space="preserve"> or completing a questionnaire.</w:t>
      </w:r>
    </w:p>
    <w:p w14:paraId="72D2D516" w14:textId="77777777" w:rsidR="00A134D4" w:rsidRPr="007F4F6A" w:rsidRDefault="00A134D4" w:rsidP="009114BA">
      <w:pPr>
        <w:shd w:val="clear" w:color="auto" w:fill="FFFFFF"/>
        <w:spacing w:after="0" w:line="20" w:lineRule="atLeast"/>
        <w:outlineLvl w:val="2"/>
        <w:rPr>
          <w:rFonts w:eastAsia="Times New Roman" w:cstheme="minorHAnsi"/>
          <w:b/>
          <w:sz w:val="20"/>
          <w:szCs w:val="20"/>
        </w:rPr>
      </w:pPr>
    </w:p>
    <w:p w14:paraId="1D459AC4" w14:textId="77777777"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Participatory research</w:t>
      </w:r>
    </w:p>
    <w:p w14:paraId="124F08BA" w14:textId="7777777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This is a type of research where researchers and people who use services or </w:t>
      </w:r>
      <w:r w:rsidR="00772BAE" w:rsidRPr="007F4F6A">
        <w:rPr>
          <w:rFonts w:eastAsia="Times New Roman" w:cstheme="minorHAnsi"/>
          <w:sz w:val="20"/>
          <w:szCs w:val="20"/>
        </w:rPr>
        <w:t>caregivers</w:t>
      </w:r>
      <w:r w:rsidRPr="007F4F6A">
        <w:rPr>
          <w:rFonts w:eastAsia="Times New Roman" w:cstheme="minorHAnsi"/>
          <w:sz w:val="20"/>
          <w:szCs w:val="20"/>
        </w:rPr>
        <w:t xml:space="preserve"> are partners in a research project. The research addresses an issue of importance to service users or </w:t>
      </w:r>
      <w:r w:rsidR="00772BAE" w:rsidRPr="007F4F6A">
        <w:rPr>
          <w:rFonts w:eastAsia="Times New Roman" w:cstheme="minorHAnsi"/>
          <w:sz w:val="20"/>
          <w:szCs w:val="20"/>
        </w:rPr>
        <w:t>caregivers</w:t>
      </w:r>
      <w:r w:rsidRPr="007F4F6A">
        <w:rPr>
          <w:rFonts w:eastAsia="Times New Roman" w:cstheme="minorHAnsi"/>
          <w:sz w:val="20"/>
          <w:szCs w:val="20"/>
        </w:rPr>
        <w:t>, who are involved in the design and conduct of the research, and the way the findings are made available. The aim of the research is to improve people’s lives. This isn’t a research method – it’s an approach to research, a philosophy.</w:t>
      </w:r>
    </w:p>
    <w:p w14:paraId="7D0E91E5" w14:textId="77777777" w:rsidR="00A134D4" w:rsidRPr="007F4F6A" w:rsidRDefault="00A134D4" w:rsidP="009114BA">
      <w:pPr>
        <w:shd w:val="clear" w:color="auto" w:fill="FFFFFF"/>
        <w:spacing w:after="0" w:line="20" w:lineRule="atLeast"/>
        <w:outlineLvl w:val="2"/>
        <w:rPr>
          <w:rFonts w:eastAsia="Times New Roman" w:cstheme="minorHAnsi"/>
          <w:b/>
          <w:sz w:val="20"/>
          <w:szCs w:val="20"/>
        </w:rPr>
      </w:pPr>
    </w:p>
    <w:p w14:paraId="33000597" w14:textId="207FF662" w:rsidR="00F60F73" w:rsidRPr="007F4F6A" w:rsidRDefault="00F60F73"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 xml:space="preserve">Patient and </w:t>
      </w:r>
      <w:r w:rsidR="00EC23F9">
        <w:rPr>
          <w:rFonts w:eastAsia="Times New Roman" w:cstheme="minorHAnsi"/>
          <w:b/>
          <w:sz w:val="20"/>
          <w:szCs w:val="20"/>
        </w:rPr>
        <w:t>p</w:t>
      </w:r>
      <w:r w:rsidRPr="007F4F6A">
        <w:rPr>
          <w:rFonts w:eastAsia="Times New Roman" w:cstheme="minorHAnsi"/>
          <w:b/>
          <w:sz w:val="20"/>
          <w:szCs w:val="20"/>
        </w:rPr>
        <w:t>ublic</w:t>
      </w:r>
      <w:r w:rsidR="00EC23F9">
        <w:rPr>
          <w:rFonts w:eastAsia="Times New Roman" w:cstheme="minorHAnsi"/>
          <w:b/>
          <w:sz w:val="20"/>
          <w:szCs w:val="20"/>
        </w:rPr>
        <w:t xml:space="preserve"> engagement</w:t>
      </w:r>
    </w:p>
    <w:p w14:paraId="22E32E06" w14:textId="502589F7" w:rsidR="00F60F73" w:rsidRPr="007F4F6A" w:rsidRDefault="00F60F73"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An active partnership between patients and</w:t>
      </w:r>
      <w:r w:rsidR="00EC23F9">
        <w:rPr>
          <w:rFonts w:eastAsia="Times New Roman" w:cstheme="minorHAnsi"/>
          <w:sz w:val="20"/>
          <w:szCs w:val="20"/>
        </w:rPr>
        <w:t>/or</w:t>
      </w:r>
      <w:r w:rsidRPr="007F4F6A">
        <w:rPr>
          <w:rFonts w:eastAsia="Times New Roman" w:cstheme="minorHAnsi"/>
          <w:sz w:val="20"/>
          <w:szCs w:val="20"/>
        </w:rPr>
        <w:t xml:space="preserve"> the public and researchers in the research process, rather than the use of people as ‘subjects’ of research.</w:t>
      </w:r>
      <w:r w:rsidR="00DC057F" w:rsidRPr="007F4F6A">
        <w:rPr>
          <w:rFonts w:eastAsia="Times New Roman" w:cstheme="minorHAnsi"/>
          <w:sz w:val="20"/>
          <w:szCs w:val="20"/>
        </w:rPr>
        <w:t xml:space="preserve"> </w:t>
      </w:r>
      <w:r w:rsidRPr="007F4F6A">
        <w:rPr>
          <w:rFonts w:eastAsia="Times New Roman" w:cstheme="minorHAnsi"/>
          <w:sz w:val="20"/>
          <w:szCs w:val="20"/>
        </w:rPr>
        <w:t>Patient and public involvement in research is often defined as doing research ‘with’ or ‘by’ people who use services rather than ‘to’, ‘about’</w:t>
      </w:r>
      <w:r w:rsidR="00EC23F9">
        <w:rPr>
          <w:rFonts w:eastAsia="Times New Roman" w:cstheme="minorHAnsi"/>
          <w:sz w:val="20"/>
          <w:szCs w:val="20"/>
        </w:rPr>
        <w:t>,</w:t>
      </w:r>
      <w:r w:rsidRPr="007F4F6A">
        <w:rPr>
          <w:rFonts w:eastAsia="Times New Roman" w:cstheme="minorHAnsi"/>
          <w:sz w:val="20"/>
          <w:szCs w:val="20"/>
        </w:rPr>
        <w:t xml:space="preserve"> or ‘for’ them. This would include, for example, involvement in the choice of research topics, assisting in the design, advising on the research project</w:t>
      </w:r>
      <w:r w:rsidR="00EC23F9">
        <w:rPr>
          <w:rFonts w:eastAsia="Times New Roman" w:cstheme="minorHAnsi"/>
          <w:sz w:val="20"/>
          <w:szCs w:val="20"/>
        </w:rPr>
        <w:t>,</w:t>
      </w:r>
      <w:r w:rsidRPr="007F4F6A">
        <w:rPr>
          <w:rFonts w:eastAsia="Times New Roman" w:cstheme="minorHAnsi"/>
          <w:sz w:val="20"/>
          <w:szCs w:val="20"/>
        </w:rPr>
        <w:t xml:space="preserve"> or in carrying out the research.</w:t>
      </w:r>
    </w:p>
    <w:p w14:paraId="0069708E" w14:textId="77777777" w:rsidR="00A134D4" w:rsidRPr="007F4F6A" w:rsidRDefault="00A134D4" w:rsidP="009114BA">
      <w:pPr>
        <w:shd w:val="clear" w:color="auto" w:fill="FFFFFF"/>
        <w:spacing w:after="0" w:line="20" w:lineRule="atLeast"/>
        <w:outlineLvl w:val="2"/>
        <w:rPr>
          <w:rFonts w:eastAsia="Times New Roman" w:cstheme="minorHAnsi"/>
          <w:b/>
          <w:sz w:val="20"/>
          <w:szCs w:val="20"/>
        </w:rPr>
      </w:pPr>
    </w:p>
    <w:p w14:paraId="680F98ED"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Peer interviewing</w:t>
      </w:r>
    </w:p>
    <w:p w14:paraId="396AB5C9"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Peer interviewing is where people are interviewed by others who have a similar experience to them – their peers. For example, in a project to find out about children’s experiences of after school care, children with experience of using after school care may act as peer interviewers, asking other children about their experience. Some researchers believe that this kind of interviewing enables people to talk more freely about their experience.</w:t>
      </w:r>
    </w:p>
    <w:p w14:paraId="4DCCA148" w14:textId="77777777" w:rsidR="00DC057F" w:rsidRPr="007F4F6A" w:rsidRDefault="00DC057F" w:rsidP="009114BA">
      <w:pPr>
        <w:shd w:val="clear" w:color="auto" w:fill="FFFFFF"/>
        <w:spacing w:after="0" w:line="20" w:lineRule="atLeast"/>
        <w:outlineLvl w:val="2"/>
        <w:rPr>
          <w:rFonts w:eastAsia="Times New Roman" w:cstheme="minorHAnsi"/>
          <w:b/>
          <w:sz w:val="20"/>
          <w:szCs w:val="20"/>
        </w:rPr>
      </w:pPr>
    </w:p>
    <w:p w14:paraId="3E542903"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Peer review</w:t>
      </w:r>
    </w:p>
    <w:p w14:paraId="28E3DC5E" w14:textId="59B5CE51"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A reviewing process </w:t>
      </w:r>
      <w:r w:rsidR="002C612E" w:rsidRPr="007F4F6A">
        <w:rPr>
          <w:rFonts w:eastAsia="Times New Roman" w:cstheme="minorHAnsi"/>
          <w:sz w:val="20"/>
          <w:szCs w:val="20"/>
        </w:rPr>
        <w:t xml:space="preserve">by experts in the same area of study used </w:t>
      </w:r>
      <w:r w:rsidRPr="007F4F6A">
        <w:rPr>
          <w:rFonts w:eastAsia="Times New Roman" w:cstheme="minorHAnsi"/>
          <w:sz w:val="20"/>
          <w:szCs w:val="20"/>
        </w:rPr>
        <w:t xml:space="preserve">for checking the quality and importance of reports of research. An article submitted for publication in a peer-reviewed journal is </w:t>
      </w:r>
      <w:r w:rsidR="002C612E" w:rsidRPr="007F4F6A">
        <w:rPr>
          <w:rFonts w:eastAsia="Times New Roman" w:cstheme="minorHAnsi"/>
          <w:sz w:val="20"/>
          <w:szCs w:val="20"/>
        </w:rPr>
        <w:t>typically r</w:t>
      </w:r>
      <w:r w:rsidRPr="007F4F6A">
        <w:rPr>
          <w:rFonts w:eastAsia="Times New Roman" w:cstheme="minorHAnsi"/>
          <w:sz w:val="20"/>
          <w:szCs w:val="20"/>
        </w:rPr>
        <w:t>eviewed b</w:t>
      </w:r>
      <w:r w:rsidR="002C612E" w:rsidRPr="007F4F6A">
        <w:rPr>
          <w:rFonts w:eastAsia="Times New Roman" w:cstheme="minorHAnsi"/>
          <w:sz w:val="20"/>
          <w:szCs w:val="20"/>
        </w:rPr>
        <w:t xml:space="preserve">y at least three </w:t>
      </w:r>
      <w:r w:rsidRPr="007F4F6A">
        <w:rPr>
          <w:rFonts w:eastAsia="Times New Roman" w:cstheme="minorHAnsi"/>
          <w:sz w:val="20"/>
          <w:szCs w:val="20"/>
        </w:rPr>
        <w:t>other experts in the area</w:t>
      </w:r>
      <w:r w:rsidR="00F105B3" w:rsidRPr="007F4F6A">
        <w:rPr>
          <w:rFonts w:eastAsia="Times New Roman" w:cstheme="minorHAnsi"/>
          <w:sz w:val="20"/>
          <w:szCs w:val="20"/>
        </w:rPr>
        <w:t>, and their approval is usually required for the article’s acceptance for publication in that journal</w:t>
      </w:r>
      <w:r w:rsidR="00AC4783">
        <w:rPr>
          <w:rFonts w:eastAsia="Times New Roman" w:cstheme="minorHAnsi"/>
          <w:sz w:val="20"/>
          <w:szCs w:val="20"/>
        </w:rPr>
        <w:t xml:space="preserve">. </w:t>
      </w:r>
      <w:r w:rsidRPr="007F4F6A">
        <w:rPr>
          <w:rFonts w:eastAsia="Times New Roman" w:cstheme="minorHAnsi"/>
          <w:sz w:val="20"/>
          <w:szCs w:val="20"/>
        </w:rPr>
        <w:t>Peer reviewers might be members of the public, researchers, or other professionals. Peer review helps to check the quality of a report or research proposal.</w:t>
      </w:r>
    </w:p>
    <w:p w14:paraId="4889BC11"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Members of the public who act as peer reviewers may choose to comment on</w:t>
      </w:r>
      <w:r w:rsidR="00772BAE" w:rsidRPr="007F4F6A">
        <w:rPr>
          <w:rFonts w:eastAsia="Times New Roman" w:cstheme="minorHAnsi"/>
          <w:sz w:val="20"/>
          <w:szCs w:val="20"/>
        </w:rPr>
        <w:t xml:space="preserve">: </w:t>
      </w:r>
      <w:r w:rsidRPr="007F4F6A">
        <w:rPr>
          <w:rFonts w:eastAsia="Times New Roman" w:cstheme="minorHAnsi"/>
          <w:sz w:val="20"/>
          <w:szCs w:val="20"/>
        </w:rPr>
        <w:br/>
        <w:t>• whether the research addresses an important and relevant question</w:t>
      </w:r>
      <w:r w:rsidRPr="007F4F6A">
        <w:rPr>
          <w:rFonts w:eastAsia="Times New Roman" w:cstheme="minorHAnsi"/>
          <w:sz w:val="20"/>
          <w:szCs w:val="20"/>
        </w:rPr>
        <w:br/>
        <w:t>• the methods used by researchers</w:t>
      </w:r>
      <w:r w:rsidRPr="007F4F6A">
        <w:rPr>
          <w:rFonts w:eastAsia="Times New Roman" w:cstheme="minorHAnsi"/>
          <w:sz w:val="20"/>
          <w:szCs w:val="20"/>
        </w:rPr>
        <w:br/>
        <w:t>• the quality of </w:t>
      </w:r>
      <w:hyperlink r:id="rId30" w:tooltip="Involvement" w:history="1">
        <w:r w:rsidRPr="007F4F6A">
          <w:rPr>
            <w:rFonts w:eastAsia="Times New Roman" w:cstheme="minorHAnsi"/>
            <w:sz w:val="20"/>
            <w:szCs w:val="20"/>
          </w:rPr>
          <w:t>public involvement in the research</w:t>
        </w:r>
      </w:hyperlink>
      <w:r w:rsidRPr="007F4F6A">
        <w:rPr>
          <w:rFonts w:eastAsia="Times New Roman" w:cstheme="minorHAnsi"/>
          <w:sz w:val="20"/>
          <w:szCs w:val="20"/>
        </w:rPr>
        <w:t>.</w:t>
      </w:r>
    </w:p>
    <w:p w14:paraId="6700C1AC" w14:textId="77777777" w:rsidR="00DC057F" w:rsidRPr="007F4F6A" w:rsidRDefault="00DC057F" w:rsidP="009114BA">
      <w:pPr>
        <w:shd w:val="clear" w:color="auto" w:fill="FFFFFF"/>
        <w:spacing w:after="0" w:line="20" w:lineRule="atLeast"/>
        <w:outlineLvl w:val="2"/>
        <w:rPr>
          <w:rFonts w:eastAsia="Times New Roman" w:cstheme="minorHAnsi"/>
          <w:b/>
          <w:sz w:val="20"/>
          <w:szCs w:val="20"/>
        </w:rPr>
      </w:pPr>
    </w:p>
    <w:p w14:paraId="2312DA19"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Perspectives / user perspectives</w:t>
      </w:r>
    </w:p>
    <w:p w14:paraId="2545B92A"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user perspective is often what people with experience of using health or social services are asked to bring when they get involved in research. They are asked to provide ideas, comments</w:t>
      </w:r>
      <w:r w:rsidR="00DC057F" w:rsidRPr="007F4F6A">
        <w:rPr>
          <w:rFonts w:eastAsia="Times New Roman" w:cstheme="minorHAnsi"/>
          <w:sz w:val="20"/>
          <w:szCs w:val="20"/>
        </w:rPr>
        <w:t>,</w:t>
      </w:r>
      <w:r w:rsidRPr="007F4F6A">
        <w:rPr>
          <w:rFonts w:eastAsia="Times New Roman" w:cstheme="minorHAnsi"/>
          <w:sz w:val="20"/>
          <w:szCs w:val="20"/>
        </w:rPr>
        <w:t xml:space="preserve"> and suggestions based on the unique insight they have from their knowledge and experience of life with a health condition. They cannot be representative of everyone who uses a particular service, but they can offer their own perspective, and often that of other people.</w:t>
      </w:r>
    </w:p>
    <w:p w14:paraId="7EDD500E" w14:textId="77777777" w:rsidR="00DC057F" w:rsidRPr="007F4F6A" w:rsidRDefault="00DC057F" w:rsidP="009114BA">
      <w:pPr>
        <w:shd w:val="clear" w:color="auto" w:fill="FFFFFF"/>
        <w:spacing w:after="0" w:line="20" w:lineRule="atLeast"/>
        <w:outlineLvl w:val="2"/>
        <w:rPr>
          <w:rFonts w:eastAsia="Times New Roman" w:cstheme="minorHAnsi"/>
          <w:b/>
          <w:sz w:val="20"/>
          <w:szCs w:val="20"/>
        </w:rPr>
      </w:pPr>
    </w:p>
    <w:p w14:paraId="0B551416"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PI</w:t>
      </w:r>
    </w:p>
    <w:p w14:paraId="59F05227"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Principal Investigator: The lead person at a single site designated as taking responsibility within the research team for the conduct of the study</w:t>
      </w:r>
    </w:p>
    <w:p w14:paraId="738C8AEA" w14:textId="77777777" w:rsidR="00DC057F" w:rsidRPr="007F4F6A" w:rsidRDefault="00DC057F" w:rsidP="009114BA">
      <w:pPr>
        <w:shd w:val="clear" w:color="auto" w:fill="FFFFFF"/>
        <w:spacing w:after="0" w:line="20" w:lineRule="atLeast"/>
        <w:outlineLvl w:val="2"/>
        <w:rPr>
          <w:rFonts w:eastAsia="Times New Roman" w:cstheme="minorHAnsi"/>
          <w:b/>
          <w:sz w:val="20"/>
          <w:szCs w:val="20"/>
        </w:rPr>
      </w:pPr>
    </w:p>
    <w:p w14:paraId="71BA30A9"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Pilot studies</w:t>
      </w:r>
    </w:p>
    <w:p w14:paraId="0EE9B4C4" w14:textId="237A57FB" w:rsidR="00503F45" w:rsidRPr="007F4F6A" w:rsidRDefault="00503F45" w:rsidP="009114BA">
      <w:pPr>
        <w:shd w:val="clear" w:color="auto" w:fill="FFFFFF"/>
        <w:spacing w:after="0" w:line="20" w:lineRule="atLeast"/>
        <w:outlineLvl w:val="2"/>
        <w:rPr>
          <w:rFonts w:cstheme="minorHAnsi"/>
          <w:color w:val="222222"/>
          <w:sz w:val="20"/>
          <w:szCs w:val="20"/>
          <w:shd w:val="clear" w:color="auto" w:fill="FFFFFF"/>
        </w:rPr>
      </w:pPr>
      <w:r w:rsidRPr="007F4F6A">
        <w:rPr>
          <w:rFonts w:cstheme="minorHAnsi"/>
          <w:color w:val="222222"/>
          <w:sz w:val="20"/>
          <w:szCs w:val="20"/>
          <w:shd w:val="clear" w:color="auto" w:fill="FFFFFF"/>
        </w:rPr>
        <w:t>A </w:t>
      </w:r>
      <w:r w:rsidRPr="007F4F6A">
        <w:rPr>
          <w:rFonts w:cstheme="minorHAnsi"/>
          <w:bCs/>
          <w:color w:val="222222"/>
          <w:sz w:val="20"/>
          <w:szCs w:val="20"/>
          <w:shd w:val="clear" w:color="auto" w:fill="FFFFFF"/>
        </w:rPr>
        <w:t>pilot</w:t>
      </w:r>
      <w:r w:rsidRPr="007F4F6A">
        <w:rPr>
          <w:rFonts w:cstheme="minorHAnsi"/>
          <w:color w:val="222222"/>
          <w:sz w:val="20"/>
          <w:szCs w:val="20"/>
          <w:shd w:val="clear" w:color="auto" w:fill="FFFFFF"/>
        </w:rPr>
        <w:t> study, </w:t>
      </w:r>
      <w:r w:rsidRPr="007F4F6A">
        <w:rPr>
          <w:rFonts w:cstheme="minorHAnsi"/>
          <w:bCs/>
          <w:color w:val="222222"/>
          <w:sz w:val="20"/>
          <w:szCs w:val="20"/>
          <w:shd w:val="clear" w:color="auto" w:fill="FFFFFF"/>
        </w:rPr>
        <w:t>pilot</w:t>
      </w:r>
      <w:r w:rsidRPr="007F4F6A">
        <w:rPr>
          <w:rFonts w:cstheme="minorHAnsi"/>
          <w:color w:val="222222"/>
          <w:sz w:val="20"/>
          <w:szCs w:val="20"/>
          <w:shd w:val="clear" w:color="auto" w:fill="FFFFFF"/>
        </w:rPr>
        <w:t> project, </w:t>
      </w:r>
      <w:r w:rsidRPr="007F4F6A">
        <w:rPr>
          <w:rFonts w:cstheme="minorHAnsi"/>
          <w:bCs/>
          <w:color w:val="222222"/>
          <w:sz w:val="20"/>
          <w:szCs w:val="20"/>
          <w:shd w:val="clear" w:color="auto" w:fill="FFFFFF"/>
        </w:rPr>
        <w:t>pilot</w:t>
      </w:r>
      <w:r w:rsidRPr="007F4F6A">
        <w:rPr>
          <w:rFonts w:cstheme="minorHAnsi"/>
          <w:color w:val="222222"/>
          <w:sz w:val="20"/>
          <w:szCs w:val="20"/>
          <w:shd w:val="clear" w:color="auto" w:fill="FFFFFF"/>
        </w:rPr>
        <w:t> test, or </w:t>
      </w:r>
      <w:r w:rsidRPr="007F4F6A">
        <w:rPr>
          <w:rFonts w:cstheme="minorHAnsi"/>
          <w:bCs/>
          <w:color w:val="222222"/>
          <w:sz w:val="20"/>
          <w:szCs w:val="20"/>
          <w:shd w:val="clear" w:color="auto" w:fill="FFFFFF"/>
        </w:rPr>
        <w:t>pilot</w:t>
      </w:r>
      <w:r w:rsidRPr="007F4F6A">
        <w:rPr>
          <w:rFonts w:cstheme="minorHAnsi"/>
          <w:color w:val="222222"/>
          <w:sz w:val="20"/>
          <w:szCs w:val="20"/>
          <w:shd w:val="clear" w:color="auto" w:fill="FFFFFF"/>
        </w:rPr>
        <w:t xml:space="preserve"> experiment is a small scale preliminary study conducted in order to evaluate feasibility, </w:t>
      </w:r>
      <w:r w:rsidR="00F105B3" w:rsidRPr="007F4F6A">
        <w:rPr>
          <w:rFonts w:cstheme="minorHAnsi"/>
          <w:color w:val="222222"/>
          <w:sz w:val="20"/>
          <w:szCs w:val="20"/>
          <w:shd w:val="clear" w:color="auto" w:fill="FFFFFF"/>
        </w:rPr>
        <w:t xml:space="preserve">acceptability, </w:t>
      </w:r>
      <w:r w:rsidRPr="007F4F6A">
        <w:rPr>
          <w:rFonts w:cstheme="minorHAnsi"/>
          <w:color w:val="222222"/>
          <w:sz w:val="20"/>
          <w:szCs w:val="20"/>
          <w:shd w:val="clear" w:color="auto" w:fill="FFFFFF"/>
        </w:rPr>
        <w:t>time, cost, adverse events, and improve upon the study design prior to performance of a full-scale research project.</w:t>
      </w:r>
    </w:p>
    <w:p w14:paraId="36C86FF0" w14:textId="77777777" w:rsidR="00503F45" w:rsidRPr="007F4F6A" w:rsidRDefault="00503F45" w:rsidP="009114BA">
      <w:pPr>
        <w:shd w:val="clear" w:color="auto" w:fill="FFFFFF"/>
        <w:spacing w:after="0" w:line="20" w:lineRule="atLeast"/>
        <w:outlineLvl w:val="2"/>
        <w:rPr>
          <w:rFonts w:cstheme="minorHAnsi"/>
          <w:color w:val="222222"/>
          <w:sz w:val="20"/>
          <w:szCs w:val="20"/>
          <w:shd w:val="clear" w:color="auto" w:fill="FFFFFF"/>
        </w:rPr>
      </w:pPr>
    </w:p>
    <w:p w14:paraId="427B0E86"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Placebo</w:t>
      </w:r>
    </w:p>
    <w:p w14:paraId="05E8F756"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placebo is a fake or dummy treatment that is designed to be harmless and to have no effect. It allows researchers to test for the ‘placebo effect’. The placebo effect is a psychological response where people feel better because they have received a treatment, and not because the treatment has a specific effect on their condition. By comparing people’s responses to the placebo and to the treatment being tested, researchers can tell whether the treatment is having any real benefit.</w:t>
      </w:r>
    </w:p>
    <w:p w14:paraId="55654AC0" w14:textId="77777777" w:rsidR="00DC057F" w:rsidRPr="007F4F6A" w:rsidRDefault="00DC057F" w:rsidP="009114BA">
      <w:pPr>
        <w:shd w:val="clear" w:color="auto" w:fill="FFFFFF"/>
        <w:spacing w:after="0" w:line="20" w:lineRule="atLeast"/>
        <w:outlineLvl w:val="2"/>
        <w:rPr>
          <w:rFonts w:eastAsia="Times New Roman" w:cstheme="minorHAnsi"/>
          <w:b/>
          <w:sz w:val="20"/>
          <w:szCs w:val="20"/>
        </w:rPr>
      </w:pPr>
    </w:p>
    <w:p w14:paraId="29F17D8B"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Post Hoc Analysis</w:t>
      </w:r>
    </w:p>
    <w:p w14:paraId="306A1683" w14:textId="09835812"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From Latin ‘</w:t>
      </w:r>
      <w:r w:rsidRPr="007F4F6A">
        <w:rPr>
          <w:rFonts w:eastAsia="Times New Roman" w:cstheme="minorHAnsi"/>
          <w:i/>
          <w:iCs/>
          <w:sz w:val="20"/>
          <w:szCs w:val="20"/>
        </w:rPr>
        <w:t>after this</w:t>
      </w:r>
      <w:r w:rsidRPr="007F4F6A">
        <w:rPr>
          <w:rFonts w:eastAsia="Times New Roman" w:cstheme="minorHAnsi"/>
          <w:sz w:val="20"/>
          <w:szCs w:val="20"/>
        </w:rPr>
        <w:t>’, post hoc analysis consists of looking at the data after the experiment has concluded for patterns that were not specified </w:t>
      </w:r>
      <w:r w:rsidR="00F105B3" w:rsidRPr="007F4F6A">
        <w:rPr>
          <w:rFonts w:eastAsia="Times New Roman" w:cstheme="minorHAnsi"/>
          <w:sz w:val="20"/>
          <w:szCs w:val="20"/>
        </w:rPr>
        <w:t>when the study was initially designed.</w:t>
      </w:r>
      <w:r w:rsidRPr="007F4F6A">
        <w:rPr>
          <w:rFonts w:eastAsia="Times New Roman" w:cstheme="minorHAnsi"/>
          <w:sz w:val="20"/>
          <w:szCs w:val="20"/>
        </w:rPr>
        <w:t xml:space="preserve">  </w:t>
      </w:r>
    </w:p>
    <w:p w14:paraId="70EE7155" w14:textId="77777777" w:rsidR="00DC057F" w:rsidRPr="007F4F6A" w:rsidRDefault="00DC057F" w:rsidP="009114BA">
      <w:pPr>
        <w:shd w:val="clear" w:color="auto" w:fill="FFFFFF"/>
        <w:spacing w:after="0" w:line="20" w:lineRule="atLeast"/>
        <w:outlineLvl w:val="2"/>
        <w:rPr>
          <w:rFonts w:eastAsia="Times New Roman" w:cstheme="minorHAnsi"/>
          <w:b/>
          <w:sz w:val="20"/>
          <w:szCs w:val="20"/>
        </w:rPr>
      </w:pPr>
    </w:p>
    <w:p w14:paraId="067ED09B"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Power</w:t>
      </w:r>
    </w:p>
    <w:p w14:paraId="4A156E33" w14:textId="3296109D"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The probability of rejecting the </w:t>
      </w:r>
      <w:hyperlink w:anchor="nullhypothesis" w:history="1">
        <w:r w:rsidRPr="00AC4783">
          <w:rPr>
            <w:rStyle w:val="Hyperlink"/>
            <w:rFonts w:eastAsia="Times New Roman" w:cstheme="minorHAnsi"/>
            <w:sz w:val="20"/>
            <w:szCs w:val="20"/>
          </w:rPr>
          <w:t>null hypothesis</w:t>
        </w:r>
      </w:hyperlink>
      <w:r w:rsidRPr="007F4F6A">
        <w:rPr>
          <w:rFonts w:eastAsia="Times New Roman" w:cstheme="minorHAnsi"/>
          <w:sz w:val="20"/>
          <w:szCs w:val="20"/>
        </w:rPr>
        <w:t xml:space="preserve"> when a specific alternative hypothesis is true. In clinical trials, power is the probability that a trial will detect, as statistically significant, an intervention effect of a specified size. </w:t>
      </w:r>
      <w:r w:rsidR="00F105B3" w:rsidRPr="007F4F6A">
        <w:rPr>
          <w:rFonts w:eastAsia="Times New Roman" w:cstheme="minorHAnsi"/>
          <w:sz w:val="20"/>
          <w:szCs w:val="20"/>
        </w:rPr>
        <w:t xml:space="preserve">Power is related to the number of participants in a study; the more participants, the higher the power. </w:t>
      </w:r>
      <w:r w:rsidRPr="007F4F6A">
        <w:rPr>
          <w:rFonts w:eastAsia="Times New Roman" w:cstheme="minorHAnsi"/>
          <w:sz w:val="20"/>
          <w:szCs w:val="20"/>
        </w:rPr>
        <w:t>Ideally, we want a test to have high power</w:t>
      </w:r>
      <w:r w:rsidR="00F105B3" w:rsidRPr="007F4F6A">
        <w:rPr>
          <w:rFonts w:eastAsia="Times New Roman" w:cstheme="minorHAnsi"/>
          <w:sz w:val="20"/>
          <w:szCs w:val="20"/>
        </w:rPr>
        <w:t>, otherwise data that indicate a difference in outcomes may not be statistically significant, risking that a benefit of an intervention might be missed</w:t>
      </w:r>
      <w:r w:rsidRPr="007F4F6A">
        <w:rPr>
          <w:rFonts w:eastAsia="Times New Roman" w:cstheme="minorHAnsi"/>
          <w:sz w:val="20"/>
          <w:szCs w:val="20"/>
        </w:rPr>
        <w:t>.</w:t>
      </w:r>
    </w:p>
    <w:p w14:paraId="33317498" w14:textId="77777777" w:rsidR="00FB6940" w:rsidRPr="007F4F6A" w:rsidRDefault="00FB6940" w:rsidP="009114BA">
      <w:pPr>
        <w:shd w:val="clear" w:color="auto" w:fill="FFFFFF"/>
        <w:spacing w:after="0" w:line="20" w:lineRule="atLeast"/>
        <w:outlineLvl w:val="2"/>
        <w:rPr>
          <w:rFonts w:eastAsia="Times New Roman" w:cstheme="minorHAnsi"/>
          <w:b/>
          <w:sz w:val="20"/>
          <w:szCs w:val="20"/>
        </w:rPr>
      </w:pPr>
    </w:p>
    <w:p w14:paraId="0B52AB70"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Pragmatic trial</w:t>
      </w:r>
    </w:p>
    <w:p w14:paraId="7D878E59" w14:textId="1C31F2E0"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trial that aims to test a treatment in a ‘real life’ situation, when many people may not receive all of the treatment, and may use other treatments as well.</w:t>
      </w:r>
    </w:p>
    <w:p w14:paraId="546CE20B" w14:textId="77777777" w:rsidR="00FB6940" w:rsidRPr="007F4F6A" w:rsidRDefault="00FB6940" w:rsidP="009114BA">
      <w:pPr>
        <w:shd w:val="clear" w:color="auto" w:fill="FFFFFF"/>
        <w:spacing w:after="0" w:line="20" w:lineRule="atLeast"/>
        <w:outlineLvl w:val="2"/>
        <w:rPr>
          <w:rFonts w:eastAsia="Times New Roman" w:cstheme="minorHAnsi"/>
          <w:b/>
          <w:sz w:val="20"/>
          <w:szCs w:val="20"/>
        </w:rPr>
      </w:pPr>
    </w:p>
    <w:p w14:paraId="7028A79F"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Preclinical study</w:t>
      </w:r>
    </w:p>
    <w:p w14:paraId="62B3609E"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Research using animals to find out if a drug, procedure, or treatment is likely to be useful. Preclinical studies take place before any testing in humans is done.</w:t>
      </w:r>
    </w:p>
    <w:p w14:paraId="168E6FEF" w14:textId="77777777" w:rsidR="00FB6940" w:rsidRPr="007F4F6A" w:rsidRDefault="00FB6940" w:rsidP="009114BA">
      <w:pPr>
        <w:shd w:val="clear" w:color="auto" w:fill="FFFFFF"/>
        <w:spacing w:after="0" w:line="20" w:lineRule="atLeast"/>
        <w:outlineLvl w:val="2"/>
        <w:rPr>
          <w:rFonts w:eastAsia="Times New Roman" w:cstheme="minorHAnsi"/>
          <w:b/>
          <w:sz w:val="20"/>
          <w:szCs w:val="20"/>
        </w:rPr>
      </w:pPr>
    </w:p>
    <w:p w14:paraId="7168D1D4"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Primary outcome</w:t>
      </w:r>
    </w:p>
    <w:p w14:paraId="5D46A015"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The outcome of greatest importance.</w:t>
      </w:r>
    </w:p>
    <w:p w14:paraId="79783F62" w14:textId="77777777" w:rsidR="00FB6940" w:rsidRPr="007F4F6A" w:rsidRDefault="00FB6940" w:rsidP="009114BA">
      <w:pPr>
        <w:shd w:val="clear" w:color="auto" w:fill="FFFFFF"/>
        <w:spacing w:after="0" w:line="20" w:lineRule="atLeast"/>
        <w:outlineLvl w:val="2"/>
        <w:rPr>
          <w:rFonts w:eastAsia="Times New Roman" w:cstheme="minorHAnsi"/>
          <w:b/>
          <w:sz w:val="20"/>
          <w:szCs w:val="20"/>
        </w:rPr>
      </w:pPr>
    </w:p>
    <w:p w14:paraId="1524992D" w14:textId="5C6AB5A8"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Primary research</w:t>
      </w:r>
      <w:r w:rsidR="00F105B3" w:rsidRPr="007F4F6A">
        <w:rPr>
          <w:rFonts w:eastAsia="Times New Roman" w:cstheme="minorHAnsi"/>
          <w:b/>
          <w:sz w:val="20"/>
          <w:szCs w:val="20"/>
        </w:rPr>
        <w:t xml:space="preserve"> (also called primary data studies)</w:t>
      </w:r>
    </w:p>
    <w:p w14:paraId="38150F84" w14:textId="37786E64"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Experimental </w:t>
      </w:r>
      <w:r w:rsidR="00F105B3" w:rsidRPr="007F4F6A">
        <w:rPr>
          <w:rFonts w:eastAsia="Times New Roman" w:cstheme="minorHAnsi"/>
          <w:sz w:val="20"/>
          <w:szCs w:val="20"/>
        </w:rPr>
        <w:t xml:space="preserve">or observational </w:t>
      </w:r>
      <w:r w:rsidRPr="007F4F6A">
        <w:rPr>
          <w:rFonts w:eastAsia="Times New Roman" w:cstheme="minorHAnsi"/>
          <w:sz w:val="20"/>
          <w:szCs w:val="20"/>
        </w:rPr>
        <w:t xml:space="preserve">studies </w:t>
      </w:r>
      <w:r w:rsidR="00F105B3" w:rsidRPr="007F4F6A">
        <w:rPr>
          <w:rFonts w:eastAsia="Times New Roman" w:cstheme="minorHAnsi"/>
          <w:sz w:val="20"/>
          <w:szCs w:val="20"/>
        </w:rPr>
        <w:t>that generate</w:t>
      </w:r>
      <w:r w:rsidRPr="007F4F6A">
        <w:rPr>
          <w:rFonts w:eastAsia="Times New Roman" w:cstheme="minorHAnsi"/>
          <w:sz w:val="20"/>
          <w:szCs w:val="20"/>
        </w:rPr>
        <w:t xml:space="preserve"> new data</w:t>
      </w:r>
      <w:r w:rsidR="00F105B3" w:rsidRPr="007F4F6A">
        <w:rPr>
          <w:rFonts w:eastAsia="Times New Roman" w:cstheme="minorHAnsi"/>
          <w:sz w:val="20"/>
          <w:szCs w:val="20"/>
        </w:rPr>
        <w:t xml:space="preserve">. This is in contrast to secondary data studies, where existing data about people are investigated to draw conclusions. </w:t>
      </w:r>
    </w:p>
    <w:p w14:paraId="1B010F53" w14:textId="77777777" w:rsidR="00FB6940" w:rsidRPr="007F4F6A" w:rsidRDefault="00FB6940" w:rsidP="009114BA">
      <w:pPr>
        <w:shd w:val="clear" w:color="auto" w:fill="FFFFFF"/>
        <w:spacing w:after="0" w:line="20" w:lineRule="atLeast"/>
        <w:outlineLvl w:val="2"/>
        <w:rPr>
          <w:rFonts w:eastAsia="Times New Roman" w:cstheme="minorHAnsi"/>
          <w:b/>
          <w:sz w:val="20"/>
          <w:szCs w:val="20"/>
        </w:rPr>
      </w:pPr>
    </w:p>
    <w:p w14:paraId="12B5AADD"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Probability</w:t>
      </w:r>
    </w:p>
    <w:p w14:paraId="5E688D3E" w14:textId="2220B793"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The chance or risk of something happening.</w:t>
      </w:r>
      <w:r w:rsidR="000B64F0" w:rsidRPr="007F4F6A">
        <w:rPr>
          <w:rFonts w:eastAsia="Times New Roman" w:cstheme="minorHAnsi"/>
          <w:sz w:val="20"/>
          <w:szCs w:val="20"/>
        </w:rPr>
        <w:t xml:space="preserve"> Probability is used very frequently in statistics, to determine if there is a true relationship between experimental or observational conditions and outcomes.</w:t>
      </w:r>
    </w:p>
    <w:p w14:paraId="6BFF5CC3" w14:textId="77777777" w:rsidR="00FB6940" w:rsidRPr="007F4F6A" w:rsidRDefault="00FB6940" w:rsidP="009114BA">
      <w:pPr>
        <w:shd w:val="clear" w:color="auto" w:fill="FFFFFF"/>
        <w:spacing w:after="0" w:line="20" w:lineRule="atLeast"/>
        <w:outlineLvl w:val="2"/>
        <w:rPr>
          <w:rFonts w:eastAsia="Times New Roman" w:cstheme="minorHAnsi"/>
          <w:b/>
          <w:sz w:val="20"/>
          <w:szCs w:val="20"/>
        </w:rPr>
      </w:pPr>
    </w:p>
    <w:p w14:paraId="3E968B7E"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Protocol / research protocol</w:t>
      </w:r>
    </w:p>
    <w:p w14:paraId="307234EB" w14:textId="24E7A0BF"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protocol is the plan for a piece of research. It usually includes information about</w:t>
      </w:r>
      <w:r w:rsidR="00772BAE" w:rsidRPr="007F4F6A">
        <w:rPr>
          <w:rFonts w:eastAsia="Times New Roman" w:cstheme="minorHAnsi"/>
          <w:sz w:val="20"/>
          <w:szCs w:val="20"/>
        </w:rPr>
        <w:t xml:space="preserve">: </w:t>
      </w:r>
      <w:r w:rsidRPr="007F4F6A">
        <w:rPr>
          <w:rFonts w:eastAsia="Times New Roman" w:cstheme="minorHAnsi"/>
          <w:sz w:val="20"/>
          <w:szCs w:val="20"/>
        </w:rPr>
        <w:br/>
        <w:t>• what question the research is asking and its importance/relevance</w:t>
      </w:r>
      <w:r w:rsidRPr="007F4F6A">
        <w:rPr>
          <w:rFonts w:eastAsia="Times New Roman" w:cstheme="minorHAnsi"/>
          <w:sz w:val="20"/>
          <w:szCs w:val="20"/>
        </w:rPr>
        <w:br/>
        <w:t>• the background and context of the research, including what other research has been done before</w:t>
      </w:r>
      <w:r w:rsidRPr="007F4F6A">
        <w:rPr>
          <w:rFonts w:eastAsia="Times New Roman" w:cstheme="minorHAnsi"/>
          <w:sz w:val="20"/>
          <w:szCs w:val="20"/>
        </w:rPr>
        <w:br/>
        <w:t>• how many people will be involved</w:t>
      </w:r>
      <w:r w:rsidRPr="007F4F6A">
        <w:rPr>
          <w:rFonts w:eastAsia="Times New Roman" w:cstheme="minorHAnsi"/>
          <w:sz w:val="20"/>
          <w:szCs w:val="20"/>
        </w:rPr>
        <w:br/>
        <w:t>• who can take part</w:t>
      </w:r>
      <w:r w:rsidRPr="007F4F6A">
        <w:rPr>
          <w:rFonts w:eastAsia="Times New Roman" w:cstheme="minorHAnsi"/>
          <w:sz w:val="20"/>
          <w:szCs w:val="20"/>
        </w:rPr>
        <w:br/>
        <w:t>• the research method</w:t>
      </w:r>
      <w:r w:rsidR="000B64F0" w:rsidRPr="007F4F6A">
        <w:rPr>
          <w:rFonts w:eastAsia="Times New Roman" w:cstheme="minorHAnsi"/>
          <w:sz w:val="20"/>
          <w:szCs w:val="20"/>
        </w:rPr>
        <w:t>, including the data to be collected and any interventions</w:t>
      </w:r>
      <w:r w:rsidRPr="007F4F6A">
        <w:rPr>
          <w:rFonts w:eastAsia="Times New Roman" w:cstheme="minorHAnsi"/>
          <w:sz w:val="20"/>
          <w:szCs w:val="20"/>
        </w:rPr>
        <w:br/>
        <w:t xml:space="preserve">• what will happen to the results and how they will be </w:t>
      </w:r>
      <w:r w:rsidR="00772BAE" w:rsidRPr="007F4F6A">
        <w:rPr>
          <w:rFonts w:eastAsia="Times New Roman" w:cstheme="minorHAnsi"/>
          <w:sz w:val="20"/>
          <w:szCs w:val="20"/>
        </w:rPr>
        <w:t>publicized</w:t>
      </w:r>
      <w:r w:rsidRPr="007F4F6A">
        <w:rPr>
          <w:rFonts w:eastAsia="Times New Roman" w:cstheme="minorHAnsi"/>
          <w:sz w:val="20"/>
          <w:szCs w:val="20"/>
        </w:rPr>
        <w:t>.</w:t>
      </w:r>
    </w:p>
    <w:p w14:paraId="2864F48A" w14:textId="1F56782F"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protocol describes in great detail what the researchers will do during the research. Usually, it cannot be changed without going back to a</w:t>
      </w:r>
      <w:r w:rsidR="000B64F0" w:rsidRPr="007F4F6A">
        <w:rPr>
          <w:rFonts w:eastAsia="Times New Roman" w:cstheme="minorHAnsi"/>
          <w:sz w:val="20"/>
          <w:szCs w:val="20"/>
        </w:rPr>
        <w:t>n IRB</w:t>
      </w:r>
      <w:r w:rsidRPr="007F4F6A">
        <w:rPr>
          <w:rFonts w:eastAsia="Times New Roman" w:cstheme="minorHAnsi"/>
          <w:sz w:val="20"/>
          <w:szCs w:val="20"/>
        </w:rPr>
        <w:t> for approval.</w:t>
      </w:r>
    </w:p>
    <w:p w14:paraId="44060B74" w14:textId="77777777" w:rsidR="00FB6940" w:rsidRPr="007F4F6A" w:rsidRDefault="00FB6940" w:rsidP="009114BA">
      <w:pPr>
        <w:shd w:val="clear" w:color="auto" w:fill="FFFFFF"/>
        <w:spacing w:after="0" w:line="20" w:lineRule="atLeast"/>
        <w:outlineLvl w:val="2"/>
        <w:rPr>
          <w:rFonts w:eastAsia="Times New Roman" w:cstheme="minorHAnsi"/>
          <w:b/>
          <w:sz w:val="20"/>
          <w:szCs w:val="20"/>
        </w:rPr>
      </w:pPr>
    </w:p>
    <w:p w14:paraId="36F23942"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Public health research</w:t>
      </w:r>
    </w:p>
    <w:p w14:paraId="058B63D5" w14:textId="131D4FAC"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lastRenderedPageBreak/>
        <w:t>Public health is concerned with promoting good health, preventing disease</w:t>
      </w:r>
      <w:r w:rsidR="00FB6940" w:rsidRPr="007F4F6A">
        <w:rPr>
          <w:rFonts w:eastAsia="Times New Roman" w:cstheme="minorHAnsi"/>
          <w:sz w:val="20"/>
          <w:szCs w:val="20"/>
        </w:rPr>
        <w:t>,</w:t>
      </w:r>
      <w:r w:rsidRPr="007F4F6A">
        <w:rPr>
          <w:rFonts w:eastAsia="Times New Roman" w:cstheme="minorHAnsi"/>
          <w:sz w:val="20"/>
          <w:szCs w:val="20"/>
        </w:rPr>
        <w:t xml:space="preserve"> and protecting people from hazards, rather than treating illnesses. It covers topics like the control of infectious diseases, vaccinations, and helping people to adopt healthy lifestyles.</w:t>
      </w:r>
      <w:r w:rsidR="000B64F0" w:rsidRPr="007F4F6A">
        <w:rPr>
          <w:rFonts w:eastAsia="Times New Roman" w:cstheme="minorHAnsi"/>
          <w:sz w:val="20"/>
          <w:szCs w:val="20"/>
        </w:rPr>
        <w:t xml:space="preserve"> It is more commonly observational (rather than experimental) research.</w:t>
      </w:r>
    </w:p>
    <w:p w14:paraId="4F81A776" w14:textId="534D599F"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Public health research involves finding out new knowledge (or testing out existing ideas) to do with public health – so it might address questions about</w:t>
      </w:r>
      <w:r w:rsidR="00772BAE" w:rsidRPr="007F4F6A">
        <w:rPr>
          <w:rFonts w:eastAsia="Times New Roman" w:cstheme="minorHAnsi"/>
          <w:sz w:val="20"/>
          <w:szCs w:val="20"/>
        </w:rPr>
        <w:t xml:space="preserve">: </w:t>
      </w:r>
      <w:r w:rsidRPr="007F4F6A">
        <w:rPr>
          <w:rFonts w:eastAsia="Times New Roman" w:cstheme="minorHAnsi"/>
          <w:sz w:val="20"/>
          <w:szCs w:val="20"/>
        </w:rPr>
        <w:br/>
        <w:t>• the best ways to help people stop smoking</w:t>
      </w:r>
      <w:r w:rsidRPr="007F4F6A">
        <w:rPr>
          <w:rFonts w:eastAsia="Times New Roman" w:cstheme="minorHAnsi"/>
          <w:sz w:val="20"/>
          <w:szCs w:val="20"/>
        </w:rPr>
        <w:br/>
        <w:t xml:space="preserve">• how </w:t>
      </w:r>
      <w:r w:rsidR="000B64F0" w:rsidRPr="007F4F6A">
        <w:rPr>
          <w:rFonts w:eastAsia="Times New Roman" w:cstheme="minorHAnsi"/>
          <w:sz w:val="20"/>
          <w:szCs w:val="20"/>
        </w:rPr>
        <w:t>influenza</w:t>
      </w:r>
      <w:r w:rsidRPr="007F4F6A">
        <w:rPr>
          <w:rFonts w:eastAsia="Times New Roman" w:cstheme="minorHAnsi"/>
          <w:sz w:val="20"/>
          <w:szCs w:val="20"/>
        </w:rPr>
        <w:t xml:space="preserve"> spreads.</w:t>
      </w:r>
    </w:p>
    <w:p w14:paraId="3C0245D7" w14:textId="77777777" w:rsidR="00FB6940" w:rsidRPr="007F4F6A" w:rsidRDefault="00FB6940" w:rsidP="009114BA">
      <w:pPr>
        <w:shd w:val="clear" w:color="auto" w:fill="FFFFFF"/>
        <w:spacing w:after="0" w:line="20" w:lineRule="atLeast"/>
        <w:outlineLvl w:val="2"/>
        <w:rPr>
          <w:rFonts w:eastAsia="Times New Roman" w:cstheme="minorHAnsi"/>
          <w:b/>
          <w:sz w:val="20"/>
          <w:szCs w:val="20"/>
        </w:rPr>
      </w:pPr>
    </w:p>
    <w:p w14:paraId="3E3E1921" w14:textId="59740B9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 xml:space="preserve">Qualitative </w:t>
      </w:r>
      <w:r w:rsidR="000B64F0" w:rsidRPr="007F4F6A">
        <w:rPr>
          <w:rFonts w:eastAsia="Times New Roman" w:cstheme="minorHAnsi"/>
          <w:b/>
          <w:sz w:val="20"/>
          <w:szCs w:val="20"/>
        </w:rPr>
        <w:t>research</w:t>
      </w:r>
    </w:p>
    <w:p w14:paraId="72F07734" w14:textId="0B669CC9" w:rsidR="00FB6940" w:rsidRPr="00A51E21" w:rsidRDefault="00F371B6" w:rsidP="00A51E21">
      <w:pPr>
        <w:shd w:val="clear" w:color="auto" w:fill="FFFFFF"/>
        <w:spacing w:after="0" w:line="20" w:lineRule="atLeast"/>
        <w:rPr>
          <w:rFonts w:eastAsia="Times New Roman" w:cstheme="minorHAnsi"/>
          <w:sz w:val="20"/>
          <w:szCs w:val="20"/>
        </w:rPr>
      </w:pPr>
      <w:r w:rsidRPr="00F371B6">
        <w:rPr>
          <w:rFonts w:cstheme="minorHAnsi"/>
          <w:bCs/>
          <w:color w:val="222222"/>
          <w:sz w:val="20"/>
          <w:szCs w:val="20"/>
          <w:shd w:val="clear" w:color="auto" w:fill="FFFFFF"/>
        </w:rPr>
        <w:t>Qualitative research</w:t>
      </w:r>
      <w:r w:rsidRPr="00F371B6">
        <w:rPr>
          <w:rFonts w:cstheme="minorHAnsi"/>
          <w:color w:val="222222"/>
          <w:sz w:val="20"/>
          <w:szCs w:val="20"/>
          <w:shd w:val="clear" w:color="auto" w:fill="FFFFFF"/>
        </w:rPr>
        <w:t> is defined as </w:t>
      </w:r>
      <w:r w:rsidRPr="00F371B6">
        <w:rPr>
          <w:rFonts w:cstheme="minorHAnsi"/>
          <w:bCs/>
          <w:color w:val="222222"/>
          <w:sz w:val="20"/>
          <w:szCs w:val="20"/>
          <w:shd w:val="clear" w:color="auto" w:fill="FFFFFF"/>
        </w:rPr>
        <w:t>studies</w:t>
      </w:r>
      <w:r w:rsidRPr="00F371B6">
        <w:rPr>
          <w:rFonts w:cstheme="minorHAnsi"/>
          <w:color w:val="222222"/>
          <w:sz w:val="20"/>
          <w:szCs w:val="20"/>
          <w:shd w:val="clear" w:color="auto" w:fill="FFFFFF"/>
        </w:rPr>
        <w:t xml:space="preserve"> that focus on why and how things happen and that do not use numerical data as their primary facts. </w:t>
      </w:r>
      <w:r w:rsidR="000B64F0" w:rsidRPr="00F371B6">
        <w:rPr>
          <w:rFonts w:eastAsia="Times New Roman" w:cstheme="minorHAnsi"/>
          <w:sz w:val="20"/>
          <w:szCs w:val="20"/>
        </w:rPr>
        <w:t>Qualitative</w:t>
      </w:r>
      <w:r w:rsidR="000B64F0" w:rsidRPr="007F4F6A">
        <w:rPr>
          <w:rFonts w:eastAsia="Times New Roman" w:cstheme="minorHAnsi"/>
          <w:sz w:val="20"/>
          <w:szCs w:val="20"/>
        </w:rPr>
        <w:t xml:space="preserve"> research is often done </w:t>
      </w:r>
      <w:r w:rsidR="003D2A24" w:rsidRPr="007F4F6A">
        <w:rPr>
          <w:rFonts w:eastAsia="Times New Roman" w:cstheme="minorHAnsi"/>
          <w:sz w:val="20"/>
          <w:szCs w:val="20"/>
        </w:rPr>
        <w:t>using</w:t>
      </w:r>
      <w:r w:rsidR="000B64F0" w:rsidRPr="007F4F6A">
        <w:rPr>
          <w:rFonts w:eastAsia="Times New Roman" w:cstheme="minorHAnsi"/>
          <w:sz w:val="20"/>
          <w:szCs w:val="20"/>
        </w:rPr>
        <w:t xml:space="preserve"> interviews and focus groups, and is frequently the first step in gaining information about a new research topic</w:t>
      </w:r>
      <w:r w:rsidR="003D2A24" w:rsidRPr="007F4F6A">
        <w:rPr>
          <w:rFonts w:eastAsia="Times New Roman" w:cstheme="minorHAnsi"/>
          <w:sz w:val="20"/>
          <w:szCs w:val="20"/>
        </w:rPr>
        <w:t>. Qualitative research usually generates more questions than answers, and does not usually employ hypotheses or statistical analyses. An example of qualitative research is a project to determine why people want to stop smoking.</w:t>
      </w:r>
    </w:p>
    <w:p w14:paraId="3543C7F1" w14:textId="77777777" w:rsidR="00FB6940" w:rsidRPr="007F4F6A" w:rsidRDefault="00FB6940" w:rsidP="009114BA">
      <w:pPr>
        <w:shd w:val="clear" w:color="auto" w:fill="FFFFFF"/>
        <w:spacing w:after="0" w:line="20" w:lineRule="atLeast"/>
        <w:outlineLvl w:val="2"/>
        <w:rPr>
          <w:rFonts w:eastAsia="Times New Roman" w:cstheme="minorHAnsi"/>
          <w:b/>
          <w:sz w:val="20"/>
          <w:szCs w:val="20"/>
        </w:rPr>
      </w:pPr>
    </w:p>
    <w:p w14:paraId="045A3B47"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Quality Assurance (QA)</w:t>
      </w:r>
    </w:p>
    <w:p w14:paraId="743135C6" w14:textId="6B7A381F" w:rsidR="00FB6940" w:rsidRPr="00A51E21" w:rsidRDefault="006850F7" w:rsidP="00A51E21">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All those planned and systematic actions that are established to ensure that the trial is performed and the data is generated, documented (recorded), and reported in compliance with </w:t>
      </w:r>
      <w:r w:rsidR="00FB6940" w:rsidRPr="007F4F6A">
        <w:rPr>
          <w:rFonts w:eastAsia="Times New Roman" w:cstheme="minorHAnsi"/>
          <w:sz w:val="20"/>
          <w:szCs w:val="20"/>
        </w:rPr>
        <w:t>good clinical practice </w:t>
      </w:r>
      <w:r w:rsidRPr="007F4F6A">
        <w:rPr>
          <w:rFonts w:eastAsia="Times New Roman" w:cstheme="minorHAnsi"/>
          <w:sz w:val="20"/>
          <w:szCs w:val="20"/>
        </w:rPr>
        <w:t xml:space="preserve">and </w:t>
      </w:r>
      <w:r w:rsidR="00FB6940" w:rsidRPr="007F4F6A">
        <w:rPr>
          <w:rFonts w:eastAsia="Times New Roman" w:cstheme="minorHAnsi"/>
          <w:sz w:val="20"/>
          <w:szCs w:val="20"/>
        </w:rPr>
        <w:t>any</w:t>
      </w:r>
      <w:r w:rsidRPr="007F4F6A">
        <w:rPr>
          <w:rFonts w:eastAsia="Times New Roman" w:cstheme="minorHAnsi"/>
          <w:sz w:val="20"/>
          <w:szCs w:val="20"/>
        </w:rPr>
        <w:t xml:space="preserve"> applic</w:t>
      </w:r>
      <w:r w:rsidR="00A51E21">
        <w:rPr>
          <w:rFonts w:eastAsia="Times New Roman" w:cstheme="minorHAnsi"/>
          <w:sz w:val="20"/>
          <w:szCs w:val="20"/>
        </w:rPr>
        <w:t>able regulatory requirement(s).</w:t>
      </w:r>
    </w:p>
    <w:p w14:paraId="53B4E757" w14:textId="77777777" w:rsidR="00FB6940" w:rsidRPr="007F4F6A" w:rsidRDefault="00FB6940" w:rsidP="009114BA">
      <w:pPr>
        <w:shd w:val="clear" w:color="auto" w:fill="FFFFFF"/>
        <w:spacing w:after="0" w:line="20" w:lineRule="atLeast"/>
        <w:outlineLvl w:val="2"/>
        <w:rPr>
          <w:rFonts w:eastAsia="Times New Roman" w:cstheme="minorHAnsi"/>
          <w:b/>
          <w:sz w:val="20"/>
          <w:szCs w:val="20"/>
        </w:rPr>
      </w:pPr>
    </w:p>
    <w:p w14:paraId="5E1BDF3A"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Quantitative research</w:t>
      </w:r>
    </w:p>
    <w:p w14:paraId="6E4FA01D" w14:textId="5C7E6FEF"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In quantitative research, researchers collect </w:t>
      </w:r>
      <w:hyperlink r:id="rId31" w:tooltip="Data" w:history="1">
        <w:r w:rsidRPr="007F4F6A">
          <w:rPr>
            <w:rFonts w:eastAsia="Times New Roman" w:cstheme="minorHAnsi"/>
            <w:sz w:val="20"/>
            <w:szCs w:val="20"/>
          </w:rPr>
          <w:t>data</w:t>
        </w:r>
      </w:hyperlink>
      <w:r w:rsidRPr="007F4F6A">
        <w:rPr>
          <w:rFonts w:eastAsia="Times New Roman" w:cstheme="minorHAnsi"/>
          <w:sz w:val="20"/>
          <w:szCs w:val="20"/>
        </w:rPr>
        <w:t xml:space="preserve"> in the form of numbers. So they measure things or count things. Quantitative research might ask a question like how many people visit their </w:t>
      </w:r>
      <w:r w:rsidR="00FB6940" w:rsidRPr="007F4F6A">
        <w:rPr>
          <w:rFonts w:eastAsia="Times New Roman" w:cstheme="minorHAnsi"/>
          <w:sz w:val="20"/>
          <w:szCs w:val="20"/>
        </w:rPr>
        <w:t>doctor</w:t>
      </w:r>
      <w:r w:rsidRPr="007F4F6A">
        <w:rPr>
          <w:rFonts w:eastAsia="Times New Roman" w:cstheme="minorHAnsi"/>
          <w:sz w:val="20"/>
          <w:szCs w:val="20"/>
        </w:rPr>
        <w:t xml:space="preserve"> each year, or what proportion of children have had an MMR vaccine, or whether a new drug lowers blood pressure more than the drugs that are usually used.</w:t>
      </w:r>
      <w:r w:rsidR="00FB6940" w:rsidRPr="007F4F6A">
        <w:rPr>
          <w:rFonts w:eastAsia="Times New Roman" w:cstheme="minorHAnsi"/>
          <w:sz w:val="20"/>
          <w:szCs w:val="20"/>
        </w:rPr>
        <w:t xml:space="preserve"> </w:t>
      </w:r>
      <w:r w:rsidRPr="007F4F6A">
        <w:rPr>
          <w:rFonts w:eastAsia="Times New Roman" w:cstheme="minorHAnsi"/>
          <w:sz w:val="20"/>
          <w:szCs w:val="20"/>
        </w:rPr>
        <w:t>Quantitative researchers use methods like surveys</w:t>
      </w:r>
      <w:r w:rsidR="003D2A24" w:rsidRPr="007F4F6A">
        <w:rPr>
          <w:rFonts w:eastAsia="Times New Roman" w:cstheme="minorHAnsi"/>
          <w:sz w:val="20"/>
          <w:szCs w:val="20"/>
        </w:rPr>
        <w:t>, observational studies,</w:t>
      </w:r>
      <w:r w:rsidRPr="007F4F6A">
        <w:rPr>
          <w:rFonts w:eastAsia="Times New Roman" w:cstheme="minorHAnsi"/>
          <w:sz w:val="20"/>
          <w:szCs w:val="20"/>
        </w:rPr>
        <w:t xml:space="preserve"> and </w:t>
      </w:r>
      <w:hyperlink r:id="rId32" w:tooltip="Clinical trial (trial)" w:history="1">
        <w:r w:rsidRPr="007F4F6A">
          <w:rPr>
            <w:rFonts w:eastAsia="Times New Roman" w:cstheme="minorHAnsi"/>
            <w:sz w:val="20"/>
            <w:szCs w:val="20"/>
          </w:rPr>
          <w:t>clinical trials</w:t>
        </w:r>
      </w:hyperlink>
      <w:r w:rsidRPr="007F4F6A">
        <w:rPr>
          <w:rFonts w:eastAsia="Times New Roman" w:cstheme="minorHAnsi"/>
          <w:sz w:val="20"/>
          <w:szCs w:val="20"/>
        </w:rPr>
        <w:t>.</w:t>
      </w:r>
    </w:p>
    <w:p w14:paraId="7FBE75E3" w14:textId="77777777" w:rsidR="00FB6940" w:rsidRPr="007F4F6A" w:rsidRDefault="00FB6940" w:rsidP="009114BA">
      <w:pPr>
        <w:shd w:val="clear" w:color="auto" w:fill="FFFFFF"/>
        <w:spacing w:after="0" w:line="20" w:lineRule="atLeast"/>
        <w:outlineLvl w:val="2"/>
        <w:rPr>
          <w:rFonts w:eastAsia="Times New Roman" w:cstheme="minorHAnsi"/>
          <w:b/>
          <w:sz w:val="20"/>
          <w:szCs w:val="20"/>
        </w:rPr>
      </w:pPr>
    </w:p>
    <w:p w14:paraId="48BD8152"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Questionnaire</w:t>
      </w:r>
    </w:p>
    <w:p w14:paraId="29170A5F"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questionnaire is a prepared set of written questions used to obtain information from research participants. Questionnaires can be completed on paper, using a computer</w:t>
      </w:r>
      <w:r w:rsidR="00FB6940" w:rsidRPr="007F4F6A">
        <w:rPr>
          <w:rFonts w:eastAsia="Times New Roman" w:cstheme="minorHAnsi"/>
          <w:sz w:val="20"/>
          <w:szCs w:val="20"/>
        </w:rPr>
        <w:t>,</w:t>
      </w:r>
      <w:r w:rsidRPr="007F4F6A">
        <w:rPr>
          <w:rFonts w:eastAsia="Times New Roman" w:cstheme="minorHAnsi"/>
          <w:sz w:val="20"/>
          <w:szCs w:val="20"/>
        </w:rPr>
        <w:t xml:space="preserve"> or with an interviewer.</w:t>
      </w:r>
    </w:p>
    <w:p w14:paraId="73F5A158" w14:textId="77777777" w:rsidR="00FB6940" w:rsidRPr="007F4F6A" w:rsidRDefault="00FB6940" w:rsidP="009114BA">
      <w:pPr>
        <w:shd w:val="clear" w:color="auto" w:fill="FFFFFF"/>
        <w:spacing w:after="0" w:line="20" w:lineRule="atLeast"/>
        <w:outlineLvl w:val="2"/>
        <w:rPr>
          <w:rFonts w:eastAsia="Times New Roman" w:cstheme="minorHAnsi"/>
          <w:b/>
          <w:sz w:val="20"/>
          <w:szCs w:val="20"/>
        </w:rPr>
      </w:pPr>
    </w:p>
    <w:p w14:paraId="313BAE12" w14:textId="77777777" w:rsidR="006850F7" w:rsidRPr="007F4F6A" w:rsidRDefault="00772BAE" w:rsidP="009114BA">
      <w:pPr>
        <w:shd w:val="clear" w:color="auto" w:fill="FFFFFF"/>
        <w:spacing w:after="0" w:line="20" w:lineRule="atLeast"/>
        <w:outlineLvl w:val="2"/>
        <w:rPr>
          <w:rFonts w:eastAsia="Times New Roman" w:cstheme="minorHAnsi"/>
          <w:b/>
          <w:sz w:val="20"/>
          <w:szCs w:val="20"/>
        </w:rPr>
      </w:pPr>
      <w:bookmarkStart w:id="4" w:name="randomize"/>
      <w:r w:rsidRPr="007F4F6A">
        <w:rPr>
          <w:rFonts w:eastAsia="Times New Roman" w:cstheme="minorHAnsi"/>
          <w:b/>
          <w:sz w:val="20"/>
          <w:szCs w:val="20"/>
        </w:rPr>
        <w:t>Randomization</w:t>
      </w:r>
    </w:p>
    <w:p w14:paraId="5991C12E"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There are two components to </w:t>
      </w:r>
      <w:r w:rsidR="00772BAE" w:rsidRPr="007F4F6A">
        <w:rPr>
          <w:rFonts w:eastAsia="Times New Roman" w:cstheme="minorHAnsi"/>
          <w:sz w:val="20"/>
          <w:szCs w:val="20"/>
        </w:rPr>
        <w:t>randomization</w:t>
      </w:r>
      <w:r w:rsidRPr="007F4F6A">
        <w:rPr>
          <w:rFonts w:eastAsia="Times New Roman" w:cstheme="minorHAnsi"/>
          <w:sz w:val="20"/>
          <w:szCs w:val="20"/>
        </w:rPr>
        <w:t>: the generation of a random sequence, and its implementation, ideally in a way so that those entering participants into a stud</w:t>
      </w:r>
      <w:r w:rsidR="00CD3A28" w:rsidRPr="007F4F6A">
        <w:rPr>
          <w:rFonts w:eastAsia="Times New Roman" w:cstheme="minorHAnsi"/>
          <w:sz w:val="20"/>
          <w:szCs w:val="20"/>
        </w:rPr>
        <w:t>y are not aware of the sequence.</w:t>
      </w:r>
    </w:p>
    <w:bookmarkEnd w:id="4"/>
    <w:p w14:paraId="47ACD6FB" w14:textId="77777777" w:rsidR="00FB6940" w:rsidRPr="007F4F6A" w:rsidRDefault="00FB6940" w:rsidP="009114BA">
      <w:pPr>
        <w:shd w:val="clear" w:color="auto" w:fill="FFFFFF"/>
        <w:spacing w:after="0" w:line="20" w:lineRule="atLeast"/>
        <w:outlineLvl w:val="2"/>
        <w:rPr>
          <w:rFonts w:eastAsia="Times New Roman" w:cstheme="minorHAnsi"/>
          <w:b/>
          <w:sz w:val="20"/>
          <w:szCs w:val="20"/>
        </w:rPr>
      </w:pPr>
    </w:p>
    <w:p w14:paraId="4CC029C8" w14:textId="2C841165" w:rsidR="006850F7" w:rsidRPr="007F4F6A" w:rsidRDefault="00772BAE"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Randomized</w:t>
      </w:r>
      <w:r w:rsidR="006850F7" w:rsidRPr="007F4F6A">
        <w:rPr>
          <w:rFonts w:eastAsia="Times New Roman" w:cstheme="minorHAnsi"/>
          <w:b/>
          <w:sz w:val="20"/>
          <w:szCs w:val="20"/>
        </w:rPr>
        <w:t xml:space="preserve"> controlled trial</w:t>
      </w:r>
      <w:r w:rsidR="00343C89">
        <w:rPr>
          <w:rFonts w:eastAsia="Times New Roman" w:cstheme="minorHAnsi"/>
          <w:b/>
          <w:sz w:val="20"/>
          <w:szCs w:val="20"/>
        </w:rPr>
        <w:t xml:space="preserve"> (RCT)</w:t>
      </w:r>
    </w:p>
    <w:p w14:paraId="030FCC41"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controlled trial compares two groups of people: an experimental group who receive the new treatment and a control group, who receive the usual treatment or a </w:t>
      </w:r>
      <w:hyperlink r:id="rId33" w:tooltip="Placebo" w:history="1">
        <w:r w:rsidRPr="007F4F6A">
          <w:rPr>
            <w:rFonts w:eastAsia="Times New Roman" w:cstheme="minorHAnsi"/>
            <w:sz w:val="20"/>
            <w:szCs w:val="20"/>
          </w:rPr>
          <w:t>placebo</w:t>
        </w:r>
      </w:hyperlink>
      <w:r w:rsidRPr="007F4F6A">
        <w:rPr>
          <w:rFonts w:eastAsia="Times New Roman" w:cstheme="minorHAnsi"/>
          <w:sz w:val="20"/>
          <w:szCs w:val="20"/>
        </w:rPr>
        <w:t>. The control group allows the researchers to see whether the treatment they are testing is any more or less effective than the usual or standard treatment.</w:t>
      </w:r>
    </w:p>
    <w:p w14:paraId="101B90FD" w14:textId="4AC7DE4B"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In a </w:t>
      </w:r>
      <w:r w:rsidR="00772BAE" w:rsidRPr="007F4F6A">
        <w:rPr>
          <w:rFonts w:eastAsia="Times New Roman" w:cstheme="minorHAnsi"/>
          <w:sz w:val="20"/>
          <w:szCs w:val="20"/>
        </w:rPr>
        <w:t>randomized</w:t>
      </w:r>
      <w:r w:rsidRPr="007F4F6A">
        <w:rPr>
          <w:rFonts w:eastAsia="Times New Roman" w:cstheme="minorHAnsi"/>
          <w:sz w:val="20"/>
          <w:szCs w:val="20"/>
        </w:rPr>
        <w:t xml:space="preserve"> controlled trial, the decision about which group a person joins is random (that is</w:t>
      </w:r>
      <w:r w:rsidR="00A51E21">
        <w:rPr>
          <w:rFonts w:eastAsia="Times New Roman" w:cstheme="minorHAnsi"/>
          <w:sz w:val="20"/>
          <w:szCs w:val="20"/>
        </w:rPr>
        <w:t>,</w:t>
      </w:r>
      <w:r w:rsidRPr="007F4F6A">
        <w:rPr>
          <w:rFonts w:eastAsia="Times New Roman" w:cstheme="minorHAnsi"/>
          <w:sz w:val="20"/>
          <w:szCs w:val="20"/>
        </w:rPr>
        <w:t xml:space="preserve"> based on chance). A computer will decide rather than the researcher or the participant. </w:t>
      </w:r>
      <w:r w:rsidR="00772BAE" w:rsidRPr="007F4F6A">
        <w:rPr>
          <w:rFonts w:eastAsia="Times New Roman" w:cstheme="minorHAnsi"/>
          <w:sz w:val="20"/>
          <w:szCs w:val="20"/>
        </w:rPr>
        <w:t>Randomization</w:t>
      </w:r>
      <w:r w:rsidRPr="007F4F6A">
        <w:rPr>
          <w:rFonts w:eastAsia="Times New Roman" w:cstheme="minorHAnsi"/>
          <w:sz w:val="20"/>
          <w:szCs w:val="20"/>
        </w:rPr>
        <w:t xml:space="preserve"> ensures that the two groups are as similar as possible, except for the treatment they receive. This is important because it means that the researcher can be sure that any differences between the groups are only due to the treatment.</w:t>
      </w:r>
    </w:p>
    <w:p w14:paraId="0C95F64F" w14:textId="77777777" w:rsidR="00CD3A28" w:rsidRPr="007F4F6A" w:rsidRDefault="00CD3A28" w:rsidP="009114BA">
      <w:pPr>
        <w:shd w:val="clear" w:color="auto" w:fill="FFFFFF"/>
        <w:spacing w:after="0" w:line="20" w:lineRule="atLeast"/>
        <w:outlineLvl w:val="2"/>
        <w:rPr>
          <w:rFonts w:eastAsia="Times New Roman" w:cstheme="minorHAnsi"/>
          <w:b/>
          <w:sz w:val="20"/>
          <w:szCs w:val="20"/>
        </w:rPr>
      </w:pPr>
    </w:p>
    <w:p w14:paraId="7016E83F" w14:textId="77777777" w:rsidR="006850F7" w:rsidRPr="004910C8"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Reporting/publication bias</w:t>
      </w:r>
    </w:p>
    <w:p w14:paraId="4A137B2C" w14:textId="5E92445A" w:rsidR="008730CA" w:rsidRPr="004910C8" w:rsidRDefault="004910C8" w:rsidP="009114BA">
      <w:pPr>
        <w:shd w:val="clear" w:color="auto" w:fill="FFFFFF"/>
        <w:spacing w:after="0" w:line="20" w:lineRule="atLeast"/>
        <w:outlineLvl w:val="2"/>
        <w:rPr>
          <w:rFonts w:cstheme="minorHAnsi"/>
          <w:color w:val="333333"/>
          <w:spacing w:val="-4"/>
          <w:sz w:val="20"/>
          <w:szCs w:val="20"/>
        </w:rPr>
      </w:pPr>
      <w:r w:rsidRPr="004910C8">
        <w:rPr>
          <w:rFonts w:cstheme="minorHAnsi"/>
          <w:color w:val="333333"/>
          <w:spacing w:val="-4"/>
          <w:sz w:val="20"/>
          <w:szCs w:val="20"/>
        </w:rPr>
        <w:t>The publication or non-publication of research findings, depending on the nature and direction of the results</w:t>
      </w:r>
    </w:p>
    <w:p w14:paraId="2C550FA2" w14:textId="77777777" w:rsidR="004910C8" w:rsidRPr="004910C8" w:rsidRDefault="004910C8" w:rsidP="009114BA">
      <w:pPr>
        <w:shd w:val="clear" w:color="auto" w:fill="FFFFFF"/>
        <w:spacing w:after="0" w:line="20" w:lineRule="atLeast"/>
        <w:outlineLvl w:val="2"/>
        <w:rPr>
          <w:rFonts w:eastAsia="Times New Roman" w:cstheme="minorHAnsi"/>
          <w:b/>
        </w:rPr>
      </w:pPr>
    </w:p>
    <w:p w14:paraId="68691C8D"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Research methods or techniques</w:t>
      </w:r>
    </w:p>
    <w:p w14:paraId="237937B3"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Research methods are </w:t>
      </w:r>
      <w:r w:rsidR="00503F45" w:rsidRPr="007F4F6A">
        <w:rPr>
          <w:rFonts w:cstheme="minorHAnsi"/>
          <w:bCs/>
          <w:sz w:val="20"/>
          <w:szCs w:val="20"/>
          <w:shd w:val="clear" w:color="auto" w:fill="FFFFFF"/>
        </w:rPr>
        <w:t>a particular way of </w:t>
      </w:r>
      <w:hyperlink r:id="rId34" w:tooltip="studying" w:history="1">
        <w:r w:rsidR="00503F45" w:rsidRPr="007F4F6A">
          <w:rPr>
            <w:rStyle w:val="Hyperlink"/>
            <w:rFonts w:cstheme="minorHAnsi"/>
            <w:bCs/>
            <w:color w:val="auto"/>
            <w:sz w:val="20"/>
            <w:szCs w:val="20"/>
            <w:u w:val="none"/>
          </w:rPr>
          <w:t>studying</w:t>
        </w:r>
      </w:hyperlink>
      <w:r w:rsidR="00503F45" w:rsidRPr="007F4F6A">
        <w:rPr>
          <w:rFonts w:cstheme="minorHAnsi"/>
          <w:bCs/>
          <w:sz w:val="20"/>
          <w:szCs w:val="20"/>
          <w:shd w:val="clear" w:color="auto" w:fill="FFFFFF"/>
        </w:rPr>
        <w:t> something in </w:t>
      </w:r>
      <w:hyperlink r:id="rId35" w:tooltip="order" w:history="1">
        <w:r w:rsidR="00503F45" w:rsidRPr="007F4F6A">
          <w:rPr>
            <w:rStyle w:val="Hyperlink"/>
            <w:rFonts w:cstheme="minorHAnsi"/>
            <w:bCs/>
            <w:color w:val="auto"/>
            <w:sz w:val="20"/>
            <w:szCs w:val="20"/>
            <w:u w:val="none"/>
          </w:rPr>
          <w:t>order</w:t>
        </w:r>
      </w:hyperlink>
      <w:r w:rsidR="00503F45" w:rsidRPr="007F4F6A">
        <w:rPr>
          <w:rFonts w:cstheme="minorHAnsi"/>
          <w:bCs/>
          <w:sz w:val="20"/>
          <w:szCs w:val="20"/>
          <w:shd w:val="clear" w:color="auto" w:fill="FFFFFF"/>
        </w:rPr>
        <w:t> to discover new </w:t>
      </w:r>
      <w:hyperlink r:id="rId36" w:tooltip="information" w:history="1">
        <w:r w:rsidR="00503F45" w:rsidRPr="007F4F6A">
          <w:rPr>
            <w:rStyle w:val="Hyperlink"/>
            <w:rFonts w:cstheme="minorHAnsi"/>
            <w:bCs/>
            <w:color w:val="auto"/>
            <w:sz w:val="20"/>
            <w:szCs w:val="20"/>
            <w:u w:val="none"/>
          </w:rPr>
          <w:t>information</w:t>
        </w:r>
      </w:hyperlink>
      <w:r w:rsidR="00503F45" w:rsidRPr="007F4F6A">
        <w:rPr>
          <w:rFonts w:cstheme="minorHAnsi"/>
          <w:bCs/>
          <w:sz w:val="20"/>
          <w:szCs w:val="20"/>
          <w:shd w:val="clear" w:color="auto" w:fill="FFFFFF"/>
        </w:rPr>
        <w:t> about it or understand it </w:t>
      </w:r>
      <w:hyperlink r:id="rId37" w:tooltip="better" w:history="1">
        <w:r w:rsidR="00503F45" w:rsidRPr="007F4F6A">
          <w:rPr>
            <w:rStyle w:val="Hyperlink"/>
            <w:rFonts w:cstheme="minorHAnsi"/>
            <w:bCs/>
            <w:color w:val="auto"/>
            <w:sz w:val="20"/>
            <w:szCs w:val="20"/>
            <w:u w:val="none"/>
          </w:rPr>
          <w:t>better</w:t>
        </w:r>
      </w:hyperlink>
      <w:r w:rsidR="00503F45" w:rsidRPr="007F4F6A">
        <w:rPr>
          <w:rFonts w:cstheme="minorHAnsi"/>
          <w:bCs/>
          <w:sz w:val="20"/>
          <w:szCs w:val="20"/>
          <w:shd w:val="clear" w:color="auto" w:fill="FFFFFF"/>
        </w:rPr>
        <w:t xml:space="preserve">. For example, </w:t>
      </w:r>
      <w:r w:rsidR="00503F45" w:rsidRPr="007F4F6A">
        <w:rPr>
          <w:rFonts w:cstheme="minorHAnsi"/>
          <w:iCs/>
          <w:sz w:val="20"/>
          <w:szCs w:val="20"/>
          <w:shd w:val="clear" w:color="auto" w:fill="FFFFFF"/>
        </w:rPr>
        <w:t>a </w:t>
      </w:r>
      <w:hyperlink r:id="rId38" w:tooltip="focus" w:history="1">
        <w:r w:rsidR="00503F45" w:rsidRPr="007F4F6A">
          <w:rPr>
            <w:rStyle w:val="Hyperlink"/>
            <w:rFonts w:cstheme="minorHAnsi"/>
            <w:iCs/>
            <w:color w:val="auto"/>
            <w:sz w:val="20"/>
            <w:szCs w:val="20"/>
            <w:u w:val="none"/>
            <w:shd w:val="clear" w:color="auto" w:fill="FFFFFF"/>
          </w:rPr>
          <w:t>focus</w:t>
        </w:r>
      </w:hyperlink>
      <w:r w:rsidR="00503F45" w:rsidRPr="007F4F6A">
        <w:rPr>
          <w:rFonts w:cstheme="minorHAnsi"/>
          <w:iCs/>
          <w:sz w:val="20"/>
          <w:szCs w:val="20"/>
          <w:shd w:val="clear" w:color="auto" w:fill="FFFFFF"/>
        </w:rPr>
        <w:t> </w:t>
      </w:r>
      <w:hyperlink r:id="rId39" w:tooltip="group" w:history="1">
        <w:r w:rsidR="00503F45" w:rsidRPr="007F4F6A">
          <w:rPr>
            <w:rStyle w:val="Hyperlink"/>
            <w:rFonts w:cstheme="minorHAnsi"/>
            <w:iCs/>
            <w:color w:val="auto"/>
            <w:sz w:val="20"/>
            <w:szCs w:val="20"/>
            <w:u w:val="none"/>
            <w:shd w:val="clear" w:color="auto" w:fill="FFFFFF"/>
          </w:rPr>
          <w:t>group</w:t>
        </w:r>
      </w:hyperlink>
      <w:r w:rsidR="00503F45" w:rsidRPr="007F4F6A">
        <w:rPr>
          <w:rFonts w:cstheme="minorHAnsi"/>
          <w:iCs/>
          <w:sz w:val="20"/>
          <w:szCs w:val="20"/>
          <w:shd w:val="clear" w:color="auto" w:fill="FFFFFF"/>
        </w:rPr>
        <w:t> is a </w:t>
      </w:r>
      <w:hyperlink r:id="rId40" w:tooltip="research" w:history="1">
        <w:r w:rsidR="00503F45" w:rsidRPr="007F4F6A">
          <w:rPr>
            <w:rStyle w:val="Hyperlink"/>
            <w:rFonts w:cstheme="minorHAnsi"/>
            <w:iCs/>
            <w:color w:val="auto"/>
            <w:sz w:val="20"/>
            <w:szCs w:val="20"/>
            <w:u w:val="none"/>
            <w:shd w:val="clear" w:color="auto" w:fill="FFFFFF"/>
          </w:rPr>
          <w:t>research</w:t>
        </w:r>
      </w:hyperlink>
      <w:r w:rsidR="00503F45" w:rsidRPr="007F4F6A">
        <w:rPr>
          <w:rFonts w:cstheme="minorHAnsi"/>
          <w:iCs/>
          <w:sz w:val="20"/>
          <w:szCs w:val="20"/>
          <w:shd w:val="clear" w:color="auto" w:fill="FFFFFF"/>
        </w:rPr>
        <w:t> </w:t>
      </w:r>
      <w:hyperlink r:id="rId41" w:tooltip="method" w:history="1">
        <w:r w:rsidR="00503F45" w:rsidRPr="007F4F6A">
          <w:rPr>
            <w:rStyle w:val="Hyperlink"/>
            <w:rFonts w:cstheme="minorHAnsi"/>
            <w:iCs/>
            <w:color w:val="auto"/>
            <w:sz w:val="20"/>
            <w:szCs w:val="20"/>
            <w:u w:val="none"/>
            <w:shd w:val="clear" w:color="auto" w:fill="FFFFFF"/>
          </w:rPr>
          <w:t>method</w:t>
        </w:r>
      </w:hyperlink>
      <w:r w:rsidR="00503F45" w:rsidRPr="007F4F6A">
        <w:rPr>
          <w:rFonts w:cstheme="minorHAnsi"/>
          <w:iCs/>
          <w:sz w:val="20"/>
          <w:szCs w:val="20"/>
          <w:shd w:val="clear" w:color="auto" w:fill="FFFFFF"/>
        </w:rPr>
        <w:t> that's </w:t>
      </w:r>
      <w:r w:rsidR="00503F45" w:rsidRPr="007F4F6A">
        <w:rPr>
          <w:rFonts w:cstheme="minorHAnsi"/>
          <w:sz w:val="20"/>
          <w:szCs w:val="20"/>
        </w:rPr>
        <w:t>typically used</w:t>
      </w:r>
      <w:r w:rsidR="00503F45" w:rsidRPr="007F4F6A">
        <w:rPr>
          <w:rFonts w:cstheme="minorHAnsi"/>
          <w:iCs/>
          <w:sz w:val="20"/>
          <w:szCs w:val="20"/>
          <w:shd w:val="clear" w:color="auto" w:fill="FFFFFF"/>
        </w:rPr>
        <w:t xml:space="preserve"> to </w:t>
      </w:r>
      <w:hyperlink r:id="rId42" w:tooltip="understand" w:history="1">
        <w:r w:rsidR="00503F45" w:rsidRPr="007F4F6A">
          <w:rPr>
            <w:rStyle w:val="Hyperlink"/>
            <w:rFonts w:cstheme="minorHAnsi"/>
            <w:iCs/>
            <w:color w:val="auto"/>
            <w:sz w:val="20"/>
            <w:szCs w:val="20"/>
            <w:u w:val="none"/>
            <w:shd w:val="clear" w:color="auto" w:fill="FFFFFF"/>
          </w:rPr>
          <w:t>understand</w:t>
        </w:r>
      </w:hyperlink>
      <w:r w:rsidR="00503F45" w:rsidRPr="007F4F6A">
        <w:rPr>
          <w:rFonts w:cstheme="minorHAnsi"/>
          <w:iCs/>
          <w:sz w:val="20"/>
          <w:szCs w:val="20"/>
          <w:shd w:val="clear" w:color="auto" w:fill="FFFFFF"/>
        </w:rPr>
        <w:t> a consumer's </w:t>
      </w:r>
      <w:hyperlink r:id="rId43" w:tooltip="reaction" w:history="1">
        <w:r w:rsidR="00503F45" w:rsidRPr="007F4F6A">
          <w:rPr>
            <w:rStyle w:val="Hyperlink"/>
            <w:rFonts w:cstheme="minorHAnsi"/>
            <w:iCs/>
            <w:color w:val="auto"/>
            <w:sz w:val="20"/>
            <w:szCs w:val="20"/>
            <w:u w:val="none"/>
            <w:shd w:val="clear" w:color="auto" w:fill="FFFFFF"/>
          </w:rPr>
          <w:t>reaction</w:t>
        </w:r>
      </w:hyperlink>
      <w:r w:rsidR="00503F45" w:rsidRPr="007F4F6A">
        <w:rPr>
          <w:rFonts w:cstheme="minorHAnsi"/>
          <w:iCs/>
          <w:sz w:val="20"/>
          <w:szCs w:val="20"/>
          <w:shd w:val="clear" w:color="auto" w:fill="FFFFFF"/>
        </w:rPr>
        <w:t> to a </w:t>
      </w:r>
      <w:hyperlink r:id="rId44" w:tooltip="product" w:history="1">
        <w:r w:rsidR="00503F45" w:rsidRPr="007F4F6A">
          <w:rPr>
            <w:rStyle w:val="Hyperlink"/>
            <w:rFonts w:cstheme="minorHAnsi"/>
            <w:iCs/>
            <w:color w:val="auto"/>
            <w:sz w:val="20"/>
            <w:szCs w:val="20"/>
            <w:u w:val="none"/>
            <w:shd w:val="clear" w:color="auto" w:fill="FFFFFF"/>
          </w:rPr>
          <w:t>product</w:t>
        </w:r>
      </w:hyperlink>
      <w:r w:rsidR="00503F45" w:rsidRPr="007F4F6A">
        <w:rPr>
          <w:rFonts w:cstheme="minorHAnsi"/>
          <w:iCs/>
          <w:sz w:val="20"/>
          <w:szCs w:val="20"/>
          <w:shd w:val="clear" w:color="auto" w:fill="FFFFFF"/>
        </w:rPr>
        <w:t> or </w:t>
      </w:r>
      <w:hyperlink r:id="rId45" w:tooltip="service" w:history="1">
        <w:r w:rsidR="00503F45" w:rsidRPr="007F4F6A">
          <w:rPr>
            <w:rStyle w:val="Hyperlink"/>
            <w:rFonts w:cstheme="minorHAnsi"/>
            <w:iCs/>
            <w:color w:val="auto"/>
            <w:sz w:val="20"/>
            <w:szCs w:val="20"/>
            <w:u w:val="none"/>
            <w:shd w:val="clear" w:color="auto" w:fill="FFFFFF"/>
          </w:rPr>
          <w:t>service</w:t>
        </w:r>
      </w:hyperlink>
      <w:r w:rsidR="00503F45" w:rsidRPr="007F4F6A">
        <w:rPr>
          <w:rFonts w:cstheme="minorHAnsi"/>
          <w:iCs/>
          <w:sz w:val="20"/>
          <w:szCs w:val="20"/>
          <w:shd w:val="clear" w:color="auto" w:fill="FFFFFF"/>
        </w:rPr>
        <w:t>.</w:t>
      </w:r>
    </w:p>
    <w:p w14:paraId="7C5A85C5" w14:textId="77777777" w:rsidR="008730CA" w:rsidRPr="007F4F6A" w:rsidRDefault="008730CA" w:rsidP="009114BA">
      <w:pPr>
        <w:shd w:val="clear" w:color="auto" w:fill="FFFFFF"/>
        <w:spacing w:after="0" w:line="20" w:lineRule="atLeast"/>
        <w:outlineLvl w:val="2"/>
        <w:rPr>
          <w:rFonts w:eastAsia="Times New Roman" w:cstheme="minorHAnsi"/>
          <w:b/>
          <w:sz w:val="20"/>
          <w:szCs w:val="20"/>
        </w:rPr>
      </w:pPr>
    </w:p>
    <w:p w14:paraId="37CADC2A"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Research network</w:t>
      </w:r>
    </w:p>
    <w:p w14:paraId="7C6D0C00"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Research networks aim to bring together people who have an interest in research about a particular condition or group of people. Networks might be national or local.</w:t>
      </w:r>
      <w:r w:rsidR="008730CA" w:rsidRPr="007F4F6A">
        <w:rPr>
          <w:rFonts w:eastAsia="Times New Roman" w:cstheme="minorHAnsi"/>
          <w:sz w:val="20"/>
          <w:szCs w:val="20"/>
        </w:rPr>
        <w:t xml:space="preserve"> </w:t>
      </w:r>
      <w:r w:rsidRPr="007F4F6A">
        <w:rPr>
          <w:rFonts w:eastAsia="Times New Roman" w:cstheme="minorHAnsi"/>
          <w:sz w:val="20"/>
          <w:szCs w:val="20"/>
        </w:rPr>
        <w:t>These networks encourage researchers to work together and improve the quality of research.</w:t>
      </w:r>
      <w:r w:rsidR="008730CA" w:rsidRPr="007F4F6A">
        <w:rPr>
          <w:rFonts w:eastAsia="Times New Roman" w:cstheme="minorHAnsi"/>
          <w:sz w:val="20"/>
          <w:szCs w:val="20"/>
        </w:rPr>
        <w:t xml:space="preserve"> </w:t>
      </w:r>
      <w:r w:rsidRPr="007F4F6A">
        <w:rPr>
          <w:rFonts w:eastAsia="Times New Roman" w:cstheme="minorHAnsi"/>
          <w:sz w:val="20"/>
          <w:szCs w:val="20"/>
        </w:rPr>
        <w:t xml:space="preserve">For example, </w:t>
      </w:r>
      <w:r w:rsidR="008730CA" w:rsidRPr="007F4F6A">
        <w:rPr>
          <w:rFonts w:eastAsia="Times New Roman" w:cstheme="minorHAnsi"/>
          <w:sz w:val="20"/>
          <w:szCs w:val="20"/>
        </w:rPr>
        <w:t>CYSHCNet</w:t>
      </w:r>
      <w:r w:rsidR="00772BAE" w:rsidRPr="007F4F6A">
        <w:rPr>
          <w:rFonts w:eastAsia="Times New Roman" w:cstheme="minorHAnsi"/>
          <w:sz w:val="20"/>
          <w:szCs w:val="20"/>
        </w:rPr>
        <w:t xml:space="preserve"> support</w:t>
      </w:r>
      <w:r w:rsidR="008730CA" w:rsidRPr="007F4F6A">
        <w:rPr>
          <w:rFonts w:eastAsia="Times New Roman" w:cstheme="minorHAnsi"/>
          <w:sz w:val="20"/>
          <w:szCs w:val="20"/>
        </w:rPr>
        <w:t>s</w:t>
      </w:r>
      <w:r w:rsidRPr="007F4F6A">
        <w:rPr>
          <w:rFonts w:eastAsia="Times New Roman" w:cstheme="minorHAnsi"/>
          <w:sz w:val="20"/>
          <w:szCs w:val="20"/>
        </w:rPr>
        <w:t xml:space="preserve"> research </w:t>
      </w:r>
      <w:r w:rsidR="008730CA" w:rsidRPr="007F4F6A">
        <w:rPr>
          <w:rFonts w:eastAsia="Times New Roman" w:cstheme="minorHAnsi"/>
          <w:sz w:val="20"/>
          <w:szCs w:val="20"/>
        </w:rPr>
        <w:t>on health systems that impact children and youth with special health care needs and their families.</w:t>
      </w:r>
    </w:p>
    <w:p w14:paraId="7E72468B" w14:textId="77777777" w:rsidR="00DF42B5" w:rsidRPr="007F4F6A" w:rsidRDefault="00DF42B5" w:rsidP="009114BA">
      <w:pPr>
        <w:shd w:val="clear" w:color="auto" w:fill="FFFFFF"/>
        <w:spacing w:after="0" w:line="20" w:lineRule="atLeast"/>
        <w:outlineLvl w:val="2"/>
        <w:rPr>
          <w:rFonts w:eastAsia="Times New Roman" w:cstheme="minorHAnsi"/>
          <w:b/>
          <w:sz w:val="20"/>
          <w:szCs w:val="20"/>
        </w:rPr>
      </w:pPr>
    </w:p>
    <w:p w14:paraId="01094E17"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Research partner</w:t>
      </w:r>
    </w:p>
    <w:p w14:paraId="5D058B1D"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The term research partner is used to describe people who get actively involved in research, to the extent that they are seen by their ‘professional’ colleagues as a partner, rather than someone who might be consulted occasionally.</w:t>
      </w:r>
    </w:p>
    <w:p w14:paraId="38B6D1AC"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lastRenderedPageBreak/>
        <w:t>Partnership suggests that researchers and service users/</w:t>
      </w:r>
      <w:r w:rsidR="00772BAE" w:rsidRPr="007F4F6A">
        <w:rPr>
          <w:rFonts w:eastAsia="Times New Roman" w:cstheme="minorHAnsi"/>
          <w:sz w:val="20"/>
          <w:szCs w:val="20"/>
        </w:rPr>
        <w:t>caregivers</w:t>
      </w:r>
      <w:r w:rsidRPr="007F4F6A">
        <w:rPr>
          <w:rFonts w:eastAsia="Times New Roman" w:cstheme="minorHAnsi"/>
          <w:sz w:val="20"/>
          <w:szCs w:val="20"/>
        </w:rPr>
        <w:t xml:space="preserve"> have a relationship that involves mutual respect and equality.</w:t>
      </w:r>
    </w:p>
    <w:p w14:paraId="58967545" w14:textId="77777777" w:rsidR="00DF42B5" w:rsidRPr="007F4F6A" w:rsidRDefault="00DF42B5" w:rsidP="009114BA">
      <w:pPr>
        <w:shd w:val="clear" w:color="auto" w:fill="FFFFFF"/>
        <w:spacing w:after="0" w:line="20" w:lineRule="atLeast"/>
        <w:outlineLvl w:val="2"/>
        <w:rPr>
          <w:rFonts w:eastAsia="Times New Roman" w:cstheme="minorHAnsi"/>
          <w:b/>
          <w:sz w:val="20"/>
          <w:szCs w:val="20"/>
        </w:rPr>
      </w:pPr>
    </w:p>
    <w:p w14:paraId="1F1DC457"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Retrospective study</w:t>
      </w:r>
    </w:p>
    <w:p w14:paraId="54020323" w14:textId="3665E676"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 xml:space="preserve">A study in which the outcomes have occurred before the study commenced. Case-control studies and cohort studies can be retrospective, but </w:t>
      </w:r>
      <w:r w:rsidR="00772BAE" w:rsidRPr="007F4F6A">
        <w:rPr>
          <w:rFonts w:eastAsia="Times New Roman" w:cstheme="minorHAnsi"/>
          <w:sz w:val="20"/>
          <w:szCs w:val="20"/>
        </w:rPr>
        <w:t>randomized</w:t>
      </w:r>
      <w:r w:rsidRPr="007F4F6A">
        <w:rPr>
          <w:rFonts w:eastAsia="Times New Roman" w:cstheme="minorHAnsi"/>
          <w:sz w:val="20"/>
          <w:szCs w:val="20"/>
        </w:rPr>
        <w:t xml:space="preserve"> controlled trials never are.</w:t>
      </w:r>
      <w:r w:rsidR="003D2A24" w:rsidRPr="007F4F6A">
        <w:rPr>
          <w:rFonts w:eastAsia="Times New Roman" w:cstheme="minorHAnsi"/>
          <w:sz w:val="20"/>
          <w:szCs w:val="20"/>
        </w:rPr>
        <w:t xml:space="preserve"> Secondary data studies are mostly retrospective studies, while primary data studies are usually prospective studies.</w:t>
      </w:r>
    </w:p>
    <w:p w14:paraId="6C3F4521" w14:textId="77777777" w:rsidR="00DF42B5" w:rsidRPr="007F4F6A" w:rsidRDefault="00DF42B5" w:rsidP="009114BA">
      <w:pPr>
        <w:shd w:val="clear" w:color="auto" w:fill="FFFFFF"/>
        <w:spacing w:after="0" w:line="20" w:lineRule="atLeast"/>
        <w:outlineLvl w:val="2"/>
        <w:rPr>
          <w:rFonts w:eastAsia="Times New Roman" w:cstheme="minorHAnsi"/>
          <w:b/>
          <w:sz w:val="20"/>
          <w:szCs w:val="20"/>
        </w:rPr>
      </w:pPr>
    </w:p>
    <w:p w14:paraId="524C0703"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Reviewer</w:t>
      </w:r>
    </w:p>
    <w:p w14:paraId="49B5DA07" w14:textId="619C0D35"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An individual with specific knowledge, experience</w:t>
      </w:r>
      <w:r w:rsidR="00343C89">
        <w:rPr>
          <w:rFonts w:eastAsia="Times New Roman" w:cstheme="minorHAnsi"/>
          <w:sz w:val="20"/>
          <w:szCs w:val="20"/>
        </w:rPr>
        <w:t>,</w:t>
      </w:r>
      <w:r w:rsidRPr="007F4F6A">
        <w:rPr>
          <w:rFonts w:eastAsia="Times New Roman" w:cstheme="minorHAnsi"/>
          <w:sz w:val="20"/>
          <w:szCs w:val="20"/>
        </w:rPr>
        <w:t xml:space="preserve"> and skills in a field of practice who undertakes an independen</w:t>
      </w:r>
      <w:r w:rsidR="00DF42B5" w:rsidRPr="007F4F6A">
        <w:rPr>
          <w:rFonts w:eastAsia="Times New Roman" w:cstheme="minorHAnsi"/>
          <w:sz w:val="20"/>
          <w:szCs w:val="20"/>
        </w:rPr>
        <w:t>t review of a grant application</w:t>
      </w:r>
      <w:r w:rsidRPr="007F4F6A">
        <w:rPr>
          <w:rFonts w:eastAsia="Times New Roman" w:cstheme="minorHAnsi"/>
          <w:sz w:val="20"/>
          <w:szCs w:val="20"/>
        </w:rPr>
        <w:t xml:space="preserve"> or document for publication. The comments made by this independent ‘external reviewer’ are used to inform the funding decision or the preparation of a written document.</w:t>
      </w:r>
      <w:r w:rsidR="003D2A24" w:rsidRPr="007F4F6A">
        <w:rPr>
          <w:rFonts w:eastAsia="Times New Roman" w:cstheme="minorHAnsi"/>
          <w:sz w:val="20"/>
          <w:szCs w:val="20"/>
        </w:rPr>
        <w:t xml:space="preserve"> See “Peer review” above.</w:t>
      </w:r>
    </w:p>
    <w:p w14:paraId="607A1383" w14:textId="77777777" w:rsidR="00DF42B5" w:rsidRPr="007F4F6A" w:rsidRDefault="00DF42B5" w:rsidP="009114BA">
      <w:pPr>
        <w:shd w:val="clear" w:color="auto" w:fill="FFFFFF"/>
        <w:spacing w:after="0" w:line="20" w:lineRule="atLeast"/>
        <w:outlineLvl w:val="2"/>
        <w:rPr>
          <w:rFonts w:eastAsia="Times New Roman" w:cstheme="minorHAnsi"/>
          <w:b/>
          <w:sz w:val="20"/>
          <w:szCs w:val="20"/>
        </w:rPr>
      </w:pPr>
    </w:p>
    <w:p w14:paraId="464B61AE"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Sample Size</w:t>
      </w:r>
    </w:p>
    <w:p w14:paraId="7601E855" w14:textId="48FBE335" w:rsidR="00DF42B5" w:rsidRDefault="006850F7" w:rsidP="00343C89">
      <w:pPr>
        <w:shd w:val="clear" w:color="auto" w:fill="FFFFFF"/>
        <w:spacing w:after="0" w:line="20" w:lineRule="atLeast"/>
        <w:rPr>
          <w:rFonts w:cstheme="minorHAnsi"/>
          <w:b/>
          <w:color w:val="000000"/>
          <w:sz w:val="20"/>
          <w:szCs w:val="20"/>
          <w:shd w:val="clear" w:color="auto" w:fill="FBFBFB"/>
        </w:rPr>
      </w:pPr>
      <w:r w:rsidRPr="007F4F6A">
        <w:rPr>
          <w:rFonts w:eastAsia="Times New Roman" w:cstheme="minorHAnsi"/>
          <w:sz w:val="20"/>
          <w:szCs w:val="20"/>
        </w:rPr>
        <w:t>The number of participants in the trial</w:t>
      </w:r>
      <w:r w:rsidRPr="00343C89">
        <w:rPr>
          <w:rFonts w:eastAsia="Times New Roman" w:cstheme="minorHAnsi"/>
          <w:sz w:val="20"/>
          <w:szCs w:val="20"/>
        </w:rPr>
        <w:t xml:space="preserve">. </w:t>
      </w:r>
      <w:r w:rsidR="00343C89" w:rsidRPr="00343C89">
        <w:rPr>
          <w:rFonts w:cstheme="minorHAnsi"/>
          <w:color w:val="000000"/>
          <w:sz w:val="20"/>
          <w:szCs w:val="20"/>
          <w:shd w:val="clear" w:color="auto" w:fill="FBFBFB"/>
        </w:rPr>
        <w:t>Sample size measures the number of individual samples measured or observations used in a survey or experiment. For example, if you test 100 samples of soil for evidence of acid rain, your sample size is 100. If an online survey returned 30,500 completed questionnaires, your sample size is 30,500. In statistics, </w:t>
      </w:r>
      <w:r w:rsidR="00343C89" w:rsidRPr="00343C89">
        <w:rPr>
          <w:rStyle w:val="Strong"/>
          <w:rFonts w:cstheme="minorHAnsi"/>
          <w:b w:val="0"/>
          <w:color w:val="000000"/>
          <w:sz w:val="20"/>
          <w:szCs w:val="20"/>
          <w:shd w:val="clear" w:color="auto" w:fill="FBFBFB"/>
        </w:rPr>
        <w:t>sample size is generally represented by the variable "n"</w:t>
      </w:r>
      <w:r w:rsidR="00343C89" w:rsidRPr="00343C89">
        <w:rPr>
          <w:rFonts w:cstheme="minorHAnsi"/>
          <w:b/>
          <w:color w:val="000000"/>
          <w:sz w:val="20"/>
          <w:szCs w:val="20"/>
          <w:shd w:val="clear" w:color="auto" w:fill="FBFBFB"/>
        </w:rPr>
        <w:t>.</w:t>
      </w:r>
    </w:p>
    <w:p w14:paraId="02483D60" w14:textId="77777777" w:rsidR="00343C89" w:rsidRPr="00343C89" w:rsidRDefault="00343C89" w:rsidP="00343C89">
      <w:pPr>
        <w:shd w:val="clear" w:color="auto" w:fill="FFFFFF"/>
        <w:spacing w:after="0" w:line="20" w:lineRule="atLeast"/>
        <w:rPr>
          <w:rFonts w:eastAsia="Times New Roman" w:cstheme="minorHAnsi"/>
          <w:b/>
          <w:sz w:val="20"/>
          <w:szCs w:val="20"/>
        </w:rPr>
      </w:pPr>
      <w:bookmarkStart w:id="5" w:name="_GoBack"/>
      <w:bookmarkEnd w:id="5"/>
    </w:p>
    <w:p w14:paraId="423AF5B9"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Secondary outcome</w:t>
      </w:r>
    </w:p>
    <w:p w14:paraId="6AF182F6"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An outcome used to evaluate additional effects of an intervention deemed as being less important than the primary outcomes.</w:t>
      </w:r>
    </w:p>
    <w:p w14:paraId="4E39FF84" w14:textId="77777777" w:rsidR="00C87F97" w:rsidRPr="007F4F6A" w:rsidRDefault="00C87F97" w:rsidP="009114BA">
      <w:pPr>
        <w:shd w:val="clear" w:color="auto" w:fill="FFFFFF"/>
        <w:spacing w:after="0" w:line="20" w:lineRule="atLeast"/>
        <w:outlineLvl w:val="2"/>
        <w:rPr>
          <w:rFonts w:eastAsia="Times New Roman" w:cstheme="minorHAnsi"/>
          <w:b/>
          <w:sz w:val="20"/>
          <w:szCs w:val="20"/>
        </w:rPr>
      </w:pPr>
    </w:p>
    <w:p w14:paraId="3EEC0425" w14:textId="6825096B" w:rsidR="00F1227B" w:rsidRPr="007F4F6A" w:rsidRDefault="00F1227B" w:rsidP="009114BA">
      <w:pPr>
        <w:shd w:val="clear" w:color="auto" w:fill="FFFFFF"/>
        <w:spacing w:after="0" w:line="20" w:lineRule="atLeast"/>
        <w:outlineLvl w:val="2"/>
        <w:rPr>
          <w:rFonts w:eastAsia="Times New Roman" w:cstheme="minorHAnsi"/>
          <w:b/>
          <w:sz w:val="20"/>
          <w:szCs w:val="20"/>
        </w:rPr>
      </w:pPr>
    </w:p>
    <w:p w14:paraId="7F67DDD9"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Setting</w:t>
      </w:r>
    </w:p>
    <w:p w14:paraId="4EB6C8F0"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The research setting is the environment in which research is carried out. This could be a laboratory or a ‘real’ setting, such as the subject’s working environment if you are conducting research into people’s working lives.</w:t>
      </w:r>
    </w:p>
    <w:p w14:paraId="554789CF" w14:textId="77777777" w:rsidR="00F1227B" w:rsidRPr="007F4F6A" w:rsidRDefault="00F1227B" w:rsidP="009114BA">
      <w:pPr>
        <w:shd w:val="clear" w:color="auto" w:fill="FFFFFF"/>
        <w:spacing w:after="0" w:line="20" w:lineRule="atLeast"/>
        <w:outlineLvl w:val="2"/>
        <w:rPr>
          <w:rFonts w:eastAsia="Times New Roman" w:cstheme="minorHAnsi"/>
          <w:b/>
          <w:sz w:val="20"/>
          <w:szCs w:val="20"/>
        </w:rPr>
      </w:pPr>
    </w:p>
    <w:p w14:paraId="4EAB3E28" w14:textId="77777777" w:rsidR="00F1227B" w:rsidRPr="007F4F6A" w:rsidRDefault="00F1227B" w:rsidP="009114BA">
      <w:pPr>
        <w:shd w:val="clear" w:color="auto" w:fill="FFFFFF"/>
        <w:spacing w:after="0" w:line="20" w:lineRule="atLeast"/>
        <w:outlineLvl w:val="2"/>
        <w:rPr>
          <w:rFonts w:eastAsia="Times New Roman" w:cstheme="minorHAnsi"/>
          <w:b/>
          <w:sz w:val="20"/>
          <w:szCs w:val="20"/>
        </w:rPr>
      </w:pPr>
    </w:p>
    <w:p w14:paraId="1A7C6112"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Source Documents</w:t>
      </w:r>
    </w:p>
    <w:p w14:paraId="30A4AF87"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Original documents, data, and records (e.g., hospital records, clinical and office charts, laboratory notes, memoranda, subjects’ diaries or evaluation checklists, pharmacy dispensing records, recorded data from automated instruments, copies or transcriptions certified after verification as being accurate copies, microfiches,  photographic negatives, microfilm or magnetic media, x-rays, subject files, and records kept at the pharmacy, at the laboratories and at medico-technical departments involved in the clinical trial).</w:t>
      </w:r>
    </w:p>
    <w:p w14:paraId="38EEAC87"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Statistical Analysis Plan</w:t>
      </w:r>
    </w:p>
    <w:p w14:paraId="375D92C2"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statistical analysis plan is a document that contains a more technical and detailed elaboration of the principal features of the analysis described in the protocol, and includes detailed procedures for executing the statistical analysis of the primary and secondary variables and other data.</w:t>
      </w:r>
    </w:p>
    <w:p w14:paraId="1BD3DC8B" w14:textId="77777777" w:rsidR="00F1227B" w:rsidRPr="007F4F6A" w:rsidRDefault="00F1227B" w:rsidP="009114BA">
      <w:pPr>
        <w:shd w:val="clear" w:color="auto" w:fill="FFFFFF"/>
        <w:spacing w:after="0" w:line="20" w:lineRule="atLeast"/>
        <w:outlineLvl w:val="2"/>
        <w:rPr>
          <w:rFonts w:eastAsia="Times New Roman" w:cstheme="minorHAnsi"/>
          <w:b/>
          <w:sz w:val="20"/>
          <w:szCs w:val="20"/>
        </w:rPr>
      </w:pPr>
    </w:p>
    <w:p w14:paraId="29C07F96"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Statistically significant</w:t>
      </w:r>
    </w:p>
    <w:p w14:paraId="58EB7515" w14:textId="77777777" w:rsidR="006850F7" w:rsidRPr="007F4F6A" w:rsidRDefault="006850F7"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 result that is unlikely to have happened by chance.</w:t>
      </w:r>
    </w:p>
    <w:p w14:paraId="5BF78D6E" w14:textId="77777777" w:rsidR="00503F45" w:rsidRPr="007F4F6A" w:rsidRDefault="00503F45" w:rsidP="009114BA">
      <w:pPr>
        <w:shd w:val="clear" w:color="auto" w:fill="FFFFFF"/>
        <w:spacing w:after="0" w:line="20" w:lineRule="atLeast"/>
        <w:outlineLvl w:val="2"/>
        <w:rPr>
          <w:rFonts w:eastAsia="Times New Roman" w:cstheme="minorHAnsi"/>
          <w:b/>
          <w:sz w:val="20"/>
          <w:szCs w:val="20"/>
        </w:rPr>
      </w:pPr>
    </w:p>
    <w:p w14:paraId="42F996E4" w14:textId="77777777" w:rsidR="006850F7" w:rsidRPr="007F4F6A" w:rsidRDefault="006850F7"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Statistics and statistical analysis</w:t>
      </w:r>
    </w:p>
    <w:p w14:paraId="7C1E922D" w14:textId="497EE1D2" w:rsidR="006850F7" w:rsidRPr="007F4F6A" w:rsidRDefault="004910C8" w:rsidP="009114BA">
      <w:pPr>
        <w:shd w:val="clear" w:color="auto" w:fill="FFFFFF"/>
        <w:spacing w:after="0" w:line="20" w:lineRule="atLeast"/>
        <w:rPr>
          <w:rFonts w:eastAsia="Times New Roman" w:cstheme="minorHAnsi"/>
          <w:sz w:val="20"/>
          <w:szCs w:val="20"/>
        </w:rPr>
      </w:pPr>
      <w:r w:rsidRPr="004910C8">
        <w:rPr>
          <w:rFonts w:cstheme="minorHAnsi"/>
          <w:color w:val="222222"/>
          <w:sz w:val="20"/>
          <w:szCs w:val="20"/>
          <w:shd w:val="clear" w:color="auto" w:fill="FFFFFF"/>
        </w:rPr>
        <w:t xml:space="preserve">The practice or science of collecting and analyzing numerical data, especially for the purpose of </w:t>
      </w:r>
      <w:r w:rsidR="006D3910">
        <w:rPr>
          <w:rFonts w:cstheme="minorHAnsi"/>
          <w:color w:val="222222"/>
          <w:sz w:val="20"/>
          <w:szCs w:val="20"/>
          <w:shd w:val="clear" w:color="auto" w:fill="FFFFFF"/>
        </w:rPr>
        <w:t xml:space="preserve">making inferences from </w:t>
      </w:r>
      <w:r w:rsidRPr="004910C8">
        <w:rPr>
          <w:rFonts w:cstheme="minorHAnsi"/>
          <w:color w:val="222222"/>
          <w:sz w:val="20"/>
          <w:szCs w:val="20"/>
          <w:shd w:val="clear" w:color="auto" w:fill="FFFFFF"/>
        </w:rPr>
        <w:t>a representative sample.</w:t>
      </w:r>
      <w:r w:rsidR="00503F45" w:rsidRPr="007F4F6A">
        <w:rPr>
          <w:rFonts w:eastAsia="Times New Roman" w:cstheme="minorHAnsi"/>
          <w:sz w:val="20"/>
          <w:szCs w:val="20"/>
        </w:rPr>
        <w:t xml:space="preserve"> </w:t>
      </w:r>
      <w:r w:rsidR="006850F7" w:rsidRPr="007F4F6A">
        <w:rPr>
          <w:rFonts w:eastAsia="Times New Roman" w:cstheme="minorHAnsi"/>
          <w:sz w:val="20"/>
          <w:szCs w:val="20"/>
        </w:rPr>
        <w:t xml:space="preserve">Statistical analysis uses a set of mathematical rules to </w:t>
      </w:r>
      <w:r w:rsidR="00772BAE" w:rsidRPr="007F4F6A">
        <w:rPr>
          <w:rFonts w:eastAsia="Times New Roman" w:cstheme="minorHAnsi"/>
          <w:sz w:val="20"/>
          <w:szCs w:val="20"/>
        </w:rPr>
        <w:t>analyze</w:t>
      </w:r>
      <w:r w:rsidR="006850F7" w:rsidRPr="007F4F6A">
        <w:rPr>
          <w:rFonts w:eastAsia="Times New Roman" w:cstheme="minorHAnsi"/>
          <w:sz w:val="20"/>
          <w:szCs w:val="20"/>
        </w:rPr>
        <w:t> </w:t>
      </w:r>
      <w:hyperlink r:id="rId46" w:tooltip="Quantitative research" w:history="1">
        <w:r w:rsidR="006850F7" w:rsidRPr="007F4F6A">
          <w:rPr>
            <w:rFonts w:eastAsia="Times New Roman" w:cstheme="minorHAnsi"/>
            <w:sz w:val="20"/>
            <w:szCs w:val="20"/>
          </w:rPr>
          <w:t>quantitative data</w:t>
        </w:r>
      </w:hyperlink>
      <w:r w:rsidR="006850F7" w:rsidRPr="007F4F6A">
        <w:rPr>
          <w:rFonts w:eastAsia="Times New Roman" w:cstheme="minorHAnsi"/>
          <w:sz w:val="20"/>
          <w:szCs w:val="20"/>
        </w:rPr>
        <w:t>. It can help researchers decide what data means. For example, statistical analysis can assess whether any difference seen between two groups of people (for example between the groups of people in a </w:t>
      </w:r>
      <w:hyperlink r:id="rId47" w:tooltip="Clinical trial (trial)" w:history="1">
        <w:r w:rsidR="006850F7" w:rsidRPr="007F4F6A">
          <w:rPr>
            <w:rFonts w:eastAsia="Times New Roman" w:cstheme="minorHAnsi"/>
            <w:sz w:val="20"/>
            <w:szCs w:val="20"/>
          </w:rPr>
          <w:t>clinical trial</w:t>
        </w:r>
      </w:hyperlink>
      <w:r w:rsidR="006850F7" w:rsidRPr="007F4F6A">
        <w:rPr>
          <w:rFonts w:eastAsia="Times New Roman" w:cstheme="minorHAnsi"/>
          <w:sz w:val="20"/>
          <w:szCs w:val="20"/>
        </w:rPr>
        <w:t>) is likely to be a reliable finding or simply due to chance.</w:t>
      </w:r>
    </w:p>
    <w:p w14:paraId="3BDAB106" w14:textId="77777777" w:rsidR="00503F45" w:rsidRPr="007F4F6A" w:rsidRDefault="00503F45" w:rsidP="009114BA">
      <w:pPr>
        <w:shd w:val="clear" w:color="auto" w:fill="FFFFFF"/>
        <w:spacing w:after="0" w:line="20" w:lineRule="atLeast"/>
        <w:outlineLvl w:val="2"/>
        <w:rPr>
          <w:rFonts w:eastAsia="Times New Roman" w:cstheme="minorHAnsi"/>
          <w:b/>
          <w:sz w:val="20"/>
          <w:szCs w:val="20"/>
        </w:rPr>
      </w:pPr>
    </w:p>
    <w:p w14:paraId="4FC60394" w14:textId="77777777" w:rsidR="001E68BB" w:rsidRPr="007F4F6A" w:rsidRDefault="001E68BB"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Sub-group analysis</w:t>
      </w:r>
    </w:p>
    <w:p w14:paraId="7A841AC8" w14:textId="77777777" w:rsidR="001E68BB" w:rsidRPr="007F4F6A" w:rsidRDefault="001E68BB"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An analysis in which the intervention effect is evaluated in a defined subset of the participants in a trial, or in complementary subsets, such as sex or age.</w:t>
      </w:r>
    </w:p>
    <w:p w14:paraId="39045894" w14:textId="77777777" w:rsidR="00503F45" w:rsidRPr="007F4F6A" w:rsidRDefault="00503F45" w:rsidP="009114BA">
      <w:pPr>
        <w:shd w:val="clear" w:color="auto" w:fill="FFFFFF"/>
        <w:spacing w:after="0" w:line="20" w:lineRule="atLeast"/>
        <w:outlineLvl w:val="2"/>
        <w:rPr>
          <w:rFonts w:eastAsia="Times New Roman" w:cstheme="minorHAnsi"/>
          <w:b/>
          <w:sz w:val="20"/>
          <w:szCs w:val="20"/>
        </w:rPr>
      </w:pPr>
    </w:p>
    <w:p w14:paraId="76C6EB39" w14:textId="77777777" w:rsidR="001E68BB" w:rsidRPr="007F4F6A" w:rsidRDefault="001E68BB"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Subject</w:t>
      </w:r>
    </w:p>
    <w:p w14:paraId="483AD228" w14:textId="77777777" w:rsidR="001E68BB" w:rsidRPr="007F4F6A" w:rsidRDefault="001E68BB"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An individual who participates in a clinical trial as either a recipient of the investigational product or a control</w:t>
      </w:r>
      <w:r w:rsidR="00503F45" w:rsidRPr="007F4F6A">
        <w:rPr>
          <w:rFonts w:eastAsia="Times New Roman" w:cstheme="minorHAnsi"/>
          <w:sz w:val="20"/>
          <w:szCs w:val="20"/>
        </w:rPr>
        <w:t>.</w:t>
      </w:r>
    </w:p>
    <w:p w14:paraId="139D2A77" w14:textId="77777777" w:rsidR="00503F45" w:rsidRPr="007F4F6A" w:rsidRDefault="00503F45" w:rsidP="009114BA">
      <w:pPr>
        <w:shd w:val="clear" w:color="auto" w:fill="FFFFFF"/>
        <w:spacing w:after="0" w:line="20" w:lineRule="atLeast"/>
        <w:rPr>
          <w:rFonts w:eastAsia="Times New Roman" w:cstheme="minorHAnsi"/>
          <w:sz w:val="20"/>
          <w:szCs w:val="20"/>
        </w:rPr>
      </w:pPr>
    </w:p>
    <w:p w14:paraId="0F72DA38" w14:textId="77777777" w:rsidR="001E68BB" w:rsidRPr="007F4F6A" w:rsidRDefault="001E68BB" w:rsidP="009114BA">
      <w:pPr>
        <w:shd w:val="clear" w:color="auto" w:fill="FFFFFF"/>
        <w:spacing w:after="0" w:line="20" w:lineRule="atLeast"/>
        <w:outlineLvl w:val="2"/>
        <w:rPr>
          <w:rFonts w:eastAsia="Times New Roman" w:cstheme="minorHAnsi"/>
          <w:b/>
          <w:sz w:val="20"/>
          <w:szCs w:val="20"/>
        </w:rPr>
      </w:pPr>
      <w:r w:rsidRPr="007F4F6A">
        <w:rPr>
          <w:rFonts w:eastAsia="Times New Roman" w:cstheme="minorHAnsi"/>
          <w:b/>
          <w:sz w:val="20"/>
          <w:szCs w:val="20"/>
        </w:rPr>
        <w:t>Treatment</w:t>
      </w:r>
    </w:p>
    <w:p w14:paraId="442A58A8" w14:textId="3960FE91" w:rsidR="001E68BB" w:rsidRDefault="001E68BB" w:rsidP="009114BA">
      <w:pPr>
        <w:shd w:val="clear" w:color="auto" w:fill="FFFFFF"/>
        <w:spacing w:after="0" w:line="20" w:lineRule="atLeast"/>
        <w:rPr>
          <w:rFonts w:eastAsia="Times New Roman" w:cstheme="minorHAnsi"/>
          <w:sz w:val="20"/>
          <w:szCs w:val="20"/>
        </w:rPr>
      </w:pPr>
      <w:r w:rsidRPr="007F4F6A">
        <w:rPr>
          <w:rFonts w:eastAsia="Times New Roman" w:cstheme="minorHAnsi"/>
          <w:sz w:val="20"/>
          <w:szCs w:val="20"/>
        </w:rPr>
        <w:t>The process of intervening with the aim of enhancing health or life expectancy. Sometimes, and particularly in statistical texts, the word is used to cover all comparison groups, including placebo and no treatment arms of a </w:t>
      </w:r>
      <w:hyperlink r:id="rId48" w:history="1">
        <w:r w:rsidRPr="007F4F6A">
          <w:rPr>
            <w:rFonts w:eastAsia="Times New Roman" w:cstheme="minorHAnsi"/>
            <w:sz w:val="20"/>
            <w:szCs w:val="20"/>
          </w:rPr>
          <w:t>controlled trial</w:t>
        </w:r>
      </w:hyperlink>
      <w:r w:rsidRPr="007F4F6A">
        <w:rPr>
          <w:rFonts w:eastAsia="Times New Roman" w:cstheme="minorHAnsi"/>
          <w:sz w:val="20"/>
          <w:szCs w:val="20"/>
        </w:rPr>
        <w:t> and even interventions designed to prevent bad outcomes in healthy people, rather than cure ill people.</w:t>
      </w:r>
    </w:p>
    <w:p w14:paraId="5912D7AB" w14:textId="42E89EED" w:rsidR="00CB4EA9" w:rsidRDefault="00CB4EA9" w:rsidP="009114BA">
      <w:pPr>
        <w:shd w:val="clear" w:color="auto" w:fill="FFFFFF"/>
        <w:spacing w:after="0" w:line="20" w:lineRule="atLeast"/>
        <w:rPr>
          <w:rFonts w:eastAsia="Times New Roman" w:cstheme="minorHAnsi"/>
          <w:sz w:val="20"/>
          <w:szCs w:val="20"/>
        </w:rPr>
      </w:pPr>
    </w:p>
    <w:p w14:paraId="7125C1D6" w14:textId="213F3B96" w:rsidR="00CB4EA9" w:rsidRDefault="00CB4EA9" w:rsidP="009114BA">
      <w:pPr>
        <w:shd w:val="clear" w:color="auto" w:fill="FFFFFF"/>
        <w:spacing w:after="0" w:line="20" w:lineRule="atLeast"/>
        <w:rPr>
          <w:rFonts w:eastAsia="Times New Roman" w:cstheme="minorHAnsi"/>
          <w:b/>
          <w:sz w:val="20"/>
          <w:szCs w:val="20"/>
        </w:rPr>
      </w:pPr>
      <w:bookmarkStart w:id="6" w:name="treatmenteffect"/>
      <w:r>
        <w:rPr>
          <w:rFonts w:eastAsia="Times New Roman" w:cstheme="minorHAnsi"/>
          <w:b/>
          <w:sz w:val="20"/>
          <w:szCs w:val="20"/>
        </w:rPr>
        <w:t>Treatment effect</w:t>
      </w:r>
    </w:p>
    <w:p w14:paraId="11DDAF1B" w14:textId="3E832332" w:rsidR="00CB4EA9" w:rsidRPr="00CB4EA9" w:rsidRDefault="00CB4EA9" w:rsidP="009114BA">
      <w:pPr>
        <w:shd w:val="clear" w:color="auto" w:fill="FFFFFF"/>
        <w:spacing w:after="0" w:line="20" w:lineRule="atLeast"/>
        <w:rPr>
          <w:rFonts w:eastAsia="Times New Roman" w:cstheme="minorHAnsi"/>
          <w:sz w:val="20"/>
          <w:szCs w:val="20"/>
        </w:rPr>
      </w:pPr>
      <w:r w:rsidRPr="00CB4EA9">
        <w:rPr>
          <w:rFonts w:cstheme="minorHAnsi"/>
          <w:sz w:val="20"/>
          <w:szCs w:val="20"/>
          <w:shd w:val="clear" w:color="auto" w:fill="FFFFFF"/>
        </w:rPr>
        <w:t>An </w:t>
      </w:r>
      <w:r w:rsidRPr="00CB4EA9">
        <w:rPr>
          <w:rStyle w:val="hvr"/>
          <w:rFonts w:cstheme="minorHAnsi"/>
          <w:sz w:val="20"/>
          <w:szCs w:val="20"/>
          <w:shd w:val="clear" w:color="auto" w:fill="FFFFFF"/>
        </w:rPr>
        <w:t>effect</w:t>
      </w:r>
      <w:r w:rsidRPr="00CB4EA9">
        <w:rPr>
          <w:rFonts w:cstheme="minorHAnsi"/>
          <w:sz w:val="20"/>
          <w:szCs w:val="20"/>
          <w:shd w:val="clear" w:color="auto" w:fill="FFFFFF"/>
        </w:rPr>
        <w:t> </w:t>
      </w:r>
      <w:r w:rsidRPr="00CB4EA9">
        <w:rPr>
          <w:rStyle w:val="hvr"/>
          <w:rFonts w:cstheme="minorHAnsi"/>
          <w:sz w:val="20"/>
          <w:szCs w:val="20"/>
          <w:shd w:val="clear" w:color="auto" w:fill="FFFFFF"/>
        </w:rPr>
        <w:t>attributed</w:t>
      </w:r>
      <w:r w:rsidRPr="00CB4EA9">
        <w:rPr>
          <w:rFonts w:cstheme="minorHAnsi"/>
          <w:sz w:val="20"/>
          <w:szCs w:val="20"/>
          <w:shd w:val="clear" w:color="auto" w:fill="FFFFFF"/>
        </w:rPr>
        <w:t> to a </w:t>
      </w:r>
      <w:r w:rsidRPr="00CB4EA9">
        <w:rPr>
          <w:rStyle w:val="hvr"/>
          <w:rFonts w:cstheme="minorHAnsi"/>
          <w:sz w:val="20"/>
          <w:szCs w:val="20"/>
          <w:shd w:val="clear" w:color="auto" w:fill="FFFFFF"/>
        </w:rPr>
        <w:t>treatment,</w:t>
      </w:r>
      <w:r w:rsidRPr="00CB4EA9">
        <w:rPr>
          <w:rFonts w:cstheme="minorHAnsi"/>
          <w:sz w:val="20"/>
          <w:szCs w:val="20"/>
          <w:shd w:val="clear" w:color="auto" w:fill="FFFFFF"/>
        </w:rPr>
        <w:t> </w:t>
      </w:r>
      <w:r w:rsidRPr="00CB4EA9">
        <w:rPr>
          <w:rStyle w:val="hvr"/>
          <w:rFonts w:cstheme="minorHAnsi"/>
          <w:sz w:val="20"/>
          <w:szCs w:val="20"/>
          <w:shd w:val="clear" w:color="auto" w:fill="FFFFFF"/>
        </w:rPr>
        <w:t>which</w:t>
      </w:r>
      <w:r w:rsidRPr="00CB4EA9">
        <w:rPr>
          <w:rFonts w:cstheme="minorHAnsi"/>
          <w:sz w:val="20"/>
          <w:szCs w:val="20"/>
          <w:shd w:val="clear" w:color="auto" w:fill="FFFFFF"/>
        </w:rPr>
        <w:t> in a </w:t>
      </w:r>
      <w:r w:rsidRPr="00CB4EA9">
        <w:rPr>
          <w:rStyle w:val="hvr"/>
          <w:rFonts w:cstheme="minorHAnsi"/>
          <w:sz w:val="20"/>
          <w:szCs w:val="20"/>
          <w:shd w:val="clear" w:color="auto" w:fill="FFFFFF"/>
        </w:rPr>
        <w:t>clinical</w:t>
      </w:r>
      <w:r w:rsidRPr="00CB4EA9">
        <w:rPr>
          <w:rFonts w:cstheme="minorHAnsi"/>
          <w:sz w:val="20"/>
          <w:szCs w:val="20"/>
          <w:shd w:val="clear" w:color="auto" w:fill="FFFFFF"/>
        </w:rPr>
        <w:t> </w:t>
      </w:r>
      <w:r w:rsidRPr="00CB4EA9">
        <w:rPr>
          <w:rStyle w:val="hvr"/>
          <w:rFonts w:cstheme="minorHAnsi"/>
          <w:sz w:val="20"/>
          <w:szCs w:val="20"/>
          <w:shd w:val="clear" w:color="auto" w:fill="FFFFFF"/>
        </w:rPr>
        <w:t>trial</w:t>
      </w:r>
      <w:r w:rsidRPr="00CB4EA9">
        <w:rPr>
          <w:rFonts w:cstheme="minorHAnsi"/>
          <w:sz w:val="20"/>
          <w:szCs w:val="20"/>
          <w:shd w:val="clear" w:color="auto" w:fill="FFFFFF"/>
        </w:rPr>
        <w:t> is </w:t>
      </w:r>
      <w:r w:rsidRPr="00CB4EA9">
        <w:rPr>
          <w:rStyle w:val="hvr"/>
          <w:rFonts w:cstheme="minorHAnsi"/>
          <w:sz w:val="20"/>
          <w:szCs w:val="20"/>
          <w:shd w:val="clear" w:color="auto" w:fill="FFFFFF"/>
        </w:rPr>
        <w:t>based</w:t>
      </w:r>
      <w:r w:rsidRPr="00CB4EA9">
        <w:rPr>
          <w:rFonts w:cstheme="minorHAnsi"/>
          <w:sz w:val="20"/>
          <w:szCs w:val="20"/>
          <w:shd w:val="clear" w:color="auto" w:fill="FFFFFF"/>
        </w:rPr>
        <w:t> on a</w:t>
      </w:r>
      <w:r w:rsidRPr="00CB4EA9">
        <w:rPr>
          <w:rStyle w:val="hvr"/>
          <w:rFonts w:cstheme="minorHAnsi"/>
          <w:sz w:val="20"/>
          <w:szCs w:val="20"/>
          <w:shd w:val="clear" w:color="auto" w:fill="FFFFFF"/>
        </w:rPr>
        <w:t>comparison</w:t>
      </w:r>
      <w:r w:rsidRPr="00CB4EA9">
        <w:rPr>
          <w:rFonts w:cstheme="minorHAnsi"/>
          <w:sz w:val="20"/>
          <w:szCs w:val="20"/>
          <w:shd w:val="clear" w:color="auto" w:fill="FFFFFF"/>
        </w:rPr>
        <w:t> </w:t>
      </w:r>
      <w:r w:rsidRPr="00CB4EA9">
        <w:rPr>
          <w:rStyle w:val="hvr"/>
          <w:rFonts w:cstheme="minorHAnsi"/>
          <w:sz w:val="20"/>
          <w:szCs w:val="20"/>
          <w:shd w:val="clear" w:color="auto" w:fill="FFFFFF"/>
        </w:rPr>
        <w:t>between</w:t>
      </w:r>
      <w:r w:rsidRPr="00CB4EA9">
        <w:rPr>
          <w:rFonts w:cstheme="minorHAnsi"/>
          <w:sz w:val="20"/>
          <w:szCs w:val="20"/>
          <w:shd w:val="clear" w:color="auto" w:fill="FFFFFF"/>
        </w:rPr>
        <w:t> </w:t>
      </w:r>
      <w:r w:rsidRPr="00CB4EA9">
        <w:rPr>
          <w:rStyle w:val="hvr"/>
          <w:rFonts w:cstheme="minorHAnsi"/>
          <w:sz w:val="20"/>
          <w:szCs w:val="20"/>
          <w:shd w:val="clear" w:color="auto" w:fill="FFFFFF"/>
        </w:rPr>
        <w:t>active</w:t>
      </w:r>
      <w:r w:rsidRPr="00CB4EA9">
        <w:rPr>
          <w:rFonts w:cstheme="minorHAnsi"/>
          <w:sz w:val="20"/>
          <w:szCs w:val="20"/>
          <w:shd w:val="clear" w:color="auto" w:fill="FFFFFF"/>
        </w:rPr>
        <w:t> </w:t>
      </w:r>
      <w:r w:rsidRPr="00CB4EA9">
        <w:rPr>
          <w:rStyle w:val="hvr"/>
          <w:rFonts w:cstheme="minorHAnsi"/>
          <w:sz w:val="20"/>
          <w:szCs w:val="20"/>
          <w:shd w:val="clear" w:color="auto" w:fill="FFFFFF"/>
        </w:rPr>
        <w:t>treatment</w:t>
      </w:r>
      <w:r w:rsidRPr="00CB4EA9">
        <w:rPr>
          <w:rFonts w:cstheme="minorHAnsi"/>
          <w:sz w:val="20"/>
          <w:szCs w:val="20"/>
          <w:shd w:val="clear" w:color="auto" w:fill="FFFFFF"/>
        </w:rPr>
        <w:t> </w:t>
      </w:r>
      <w:r w:rsidRPr="00CB4EA9">
        <w:rPr>
          <w:rStyle w:val="hvr"/>
          <w:rFonts w:cstheme="minorHAnsi"/>
          <w:sz w:val="20"/>
          <w:szCs w:val="20"/>
          <w:shd w:val="clear" w:color="auto" w:fill="FFFFFF"/>
        </w:rPr>
        <w:t>and</w:t>
      </w:r>
      <w:r w:rsidRPr="00CB4EA9">
        <w:rPr>
          <w:rFonts w:cstheme="minorHAnsi"/>
          <w:sz w:val="20"/>
          <w:szCs w:val="20"/>
          <w:shd w:val="clear" w:color="auto" w:fill="FFFFFF"/>
        </w:rPr>
        <w:t> a </w:t>
      </w:r>
      <w:r w:rsidRPr="00CB4EA9">
        <w:rPr>
          <w:rStyle w:val="hvr"/>
          <w:rFonts w:cstheme="minorHAnsi"/>
          <w:sz w:val="20"/>
          <w:szCs w:val="20"/>
          <w:shd w:val="clear" w:color="auto" w:fill="FFFFFF"/>
        </w:rPr>
        <w:t>placebo</w:t>
      </w:r>
      <w:r w:rsidRPr="00CB4EA9">
        <w:rPr>
          <w:rFonts w:cstheme="minorHAnsi"/>
          <w:sz w:val="20"/>
          <w:szCs w:val="20"/>
          <w:shd w:val="clear" w:color="auto" w:fill="FFFFFF"/>
        </w:rPr>
        <w:t> </w:t>
      </w:r>
      <w:r w:rsidRPr="00CB4EA9">
        <w:rPr>
          <w:rStyle w:val="hvr"/>
          <w:rFonts w:cstheme="minorHAnsi"/>
          <w:sz w:val="20"/>
          <w:szCs w:val="20"/>
          <w:shd w:val="clear" w:color="auto" w:fill="FFFFFF"/>
        </w:rPr>
        <w:t>control</w:t>
      </w:r>
      <w:r w:rsidRPr="00CB4EA9">
        <w:rPr>
          <w:rFonts w:cstheme="minorHAnsi"/>
          <w:sz w:val="20"/>
          <w:szCs w:val="20"/>
          <w:shd w:val="clear" w:color="auto" w:fill="FFFFFF"/>
        </w:rPr>
        <w:t> or </w:t>
      </w:r>
      <w:r w:rsidRPr="00CB4EA9">
        <w:rPr>
          <w:rStyle w:val="hvr"/>
          <w:rFonts w:cstheme="minorHAnsi"/>
          <w:sz w:val="20"/>
          <w:szCs w:val="20"/>
          <w:shd w:val="clear" w:color="auto" w:fill="FFFFFF"/>
        </w:rPr>
        <w:t>two</w:t>
      </w:r>
      <w:r w:rsidRPr="00CB4EA9">
        <w:rPr>
          <w:rFonts w:cstheme="minorHAnsi"/>
          <w:sz w:val="20"/>
          <w:szCs w:val="20"/>
          <w:shd w:val="clear" w:color="auto" w:fill="FFFFFF"/>
        </w:rPr>
        <w:t> or </w:t>
      </w:r>
      <w:r w:rsidRPr="00CB4EA9">
        <w:rPr>
          <w:rStyle w:val="hvr"/>
          <w:rFonts w:cstheme="minorHAnsi"/>
          <w:sz w:val="20"/>
          <w:szCs w:val="20"/>
          <w:shd w:val="clear" w:color="auto" w:fill="FFFFFF"/>
        </w:rPr>
        <w:t>more</w:t>
      </w:r>
      <w:r w:rsidRPr="00CB4EA9">
        <w:rPr>
          <w:rFonts w:cstheme="minorHAnsi"/>
          <w:sz w:val="20"/>
          <w:szCs w:val="20"/>
          <w:shd w:val="clear" w:color="auto" w:fill="FFFFFF"/>
        </w:rPr>
        <w:t> </w:t>
      </w:r>
      <w:r w:rsidRPr="00CB4EA9">
        <w:rPr>
          <w:rStyle w:val="hvr"/>
          <w:rFonts w:cstheme="minorHAnsi"/>
          <w:sz w:val="20"/>
          <w:szCs w:val="20"/>
          <w:shd w:val="clear" w:color="auto" w:fill="FFFFFF"/>
        </w:rPr>
        <w:t>treatment</w:t>
      </w:r>
      <w:r w:rsidRPr="00CB4EA9">
        <w:rPr>
          <w:rFonts w:cstheme="minorHAnsi"/>
          <w:sz w:val="20"/>
          <w:szCs w:val="20"/>
          <w:shd w:val="clear" w:color="auto" w:fill="FFFFFF"/>
        </w:rPr>
        <w:t> </w:t>
      </w:r>
      <w:r w:rsidRPr="00CB4EA9">
        <w:rPr>
          <w:rStyle w:val="hvr"/>
          <w:rFonts w:cstheme="minorHAnsi"/>
          <w:sz w:val="20"/>
          <w:szCs w:val="20"/>
          <w:shd w:val="clear" w:color="auto" w:fill="FFFFFF"/>
        </w:rPr>
        <w:t>regimens.</w:t>
      </w:r>
    </w:p>
    <w:bookmarkEnd w:id="6"/>
    <w:p w14:paraId="2797F55B" w14:textId="77777777" w:rsidR="00415421" w:rsidRPr="007F4F6A" w:rsidRDefault="00415421" w:rsidP="009114BA">
      <w:pPr>
        <w:spacing w:after="0" w:line="20" w:lineRule="atLeast"/>
        <w:rPr>
          <w:rFonts w:cstheme="minorHAnsi"/>
          <w:sz w:val="20"/>
          <w:szCs w:val="20"/>
        </w:rPr>
      </w:pPr>
    </w:p>
    <w:sectPr w:rsidR="00415421" w:rsidRPr="007F4F6A" w:rsidSect="001B12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0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F57CC"/>
    <w:multiLevelType w:val="multilevel"/>
    <w:tmpl w:val="0614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3421B"/>
    <w:multiLevelType w:val="multilevel"/>
    <w:tmpl w:val="3E9AE79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E087DC6"/>
    <w:multiLevelType w:val="multilevel"/>
    <w:tmpl w:val="7A162D1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FF4514"/>
    <w:multiLevelType w:val="multilevel"/>
    <w:tmpl w:val="9B8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14"/>
    <w:rsid w:val="000119A2"/>
    <w:rsid w:val="00021B73"/>
    <w:rsid w:val="00056DB2"/>
    <w:rsid w:val="000B64F0"/>
    <w:rsid w:val="00101813"/>
    <w:rsid w:val="00106912"/>
    <w:rsid w:val="001A5BB7"/>
    <w:rsid w:val="001B04C5"/>
    <w:rsid w:val="001B123E"/>
    <w:rsid w:val="001E68BB"/>
    <w:rsid w:val="001F3F73"/>
    <w:rsid w:val="00242581"/>
    <w:rsid w:val="00260A9A"/>
    <w:rsid w:val="00292356"/>
    <w:rsid w:val="00296AD9"/>
    <w:rsid w:val="002B6903"/>
    <w:rsid w:val="002C612E"/>
    <w:rsid w:val="00301ADA"/>
    <w:rsid w:val="00316370"/>
    <w:rsid w:val="00333A14"/>
    <w:rsid w:val="00343C89"/>
    <w:rsid w:val="003D2A24"/>
    <w:rsid w:val="003E569A"/>
    <w:rsid w:val="00415421"/>
    <w:rsid w:val="00456D46"/>
    <w:rsid w:val="004910C8"/>
    <w:rsid w:val="004F177B"/>
    <w:rsid w:val="00503F45"/>
    <w:rsid w:val="005340F3"/>
    <w:rsid w:val="005A1540"/>
    <w:rsid w:val="0061453E"/>
    <w:rsid w:val="006850F7"/>
    <w:rsid w:val="006D3910"/>
    <w:rsid w:val="00734FAD"/>
    <w:rsid w:val="00772BAE"/>
    <w:rsid w:val="007D6865"/>
    <w:rsid w:val="007E11D8"/>
    <w:rsid w:val="007F4F6A"/>
    <w:rsid w:val="008730CA"/>
    <w:rsid w:val="00894037"/>
    <w:rsid w:val="009114BA"/>
    <w:rsid w:val="00996054"/>
    <w:rsid w:val="009A2B5A"/>
    <w:rsid w:val="009E3295"/>
    <w:rsid w:val="00A12E2E"/>
    <w:rsid w:val="00A134D4"/>
    <w:rsid w:val="00A51E21"/>
    <w:rsid w:val="00AC4783"/>
    <w:rsid w:val="00AD3644"/>
    <w:rsid w:val="00BA61B5"/>
    <w:rsid w:val="00BD0D5D"/>
    <w:rsid w:val="00C0659B"/>
    <w:rsid w:val="00C87F97"/>
    <w:rsid w:val="00C906FB"/>
    <w:rsid w:val="00C910BE"/>
    <w:rsid w:val="00CB4EA9"/>
    <w:rsid w:val="00CD3A28"/>
    <w:rsid w:val="00DA68A4"/>
    <w:rsid w:val="00DC057F"/>
    <w:rsid w:val="00DF42B5"/>
    <w:rsid w:val="00E03C0F"/>
    <w:rsid w:val="00EB29E5"/>
    <w:rsid w:val="00EC23F9"/>
    <w:rsid w:val="00ED59C7"/>
    <w:rsid w:val="00F105B3"/>
    <w:rsid w:val="00F1227B"/>
    <w:rsid w:val="00F371B6"/>
    <w:rsid w:val="00F60F73"/>
    <w:rsid w:val="00FB6940"/>
    <w:rsid w:val="00FC57D4"/>
    <w:rsid w:val="00FF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146DAA"/>
  <w15:chartTrackingRefBased/>
  <w15:docId w15:val="{D61CCFDC-4946-464F-BB12-BBF6924A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4F177B"/>
    <w:pPr>
      <w:keepNext/>
      <w:keepLines/>
      <w:spacing w:before="240" w:after="0" w:line="240" w:lineRule="auto"/>
      <w:outlineLvl w:val="0"/>
    </w:pPr>
    <w:rPr>
      <w:rFonts w:eastAsiaTheme="majorEastAsia" w:cstheme="majorBidi"/>
      <w:b/>
      <w:caps/>
      <w:sz w:val="24"/>
      <w:szCs w:val="32"/>
    </w:rPr>
  </w:style>
  <w:style w:type="paragraph" w:styleId="Heading2">
    <w:name w:val="heading 2"/>
    <w:basedOn w:val="Heading1"/>
    <w:next w:val="Normal"/>
    <w:link w:val="Heading2Char"/>
    <w:autoRedefine/>
    <w:uiPriority w:val="9"/>
    <w:unhideWhenUsed/>
    <w:qFormat/>
    <w:rsid w:val="000119A2"/>
    <w:pPr>
      <w:numPr>
        <w:ilvl w:val="1"/>
        <w:numId w:val="2"/>
      </w:numPr>
      <w:spacing w:after="120"/>
      <w:ind w:left="432" w:hanging="432"/>
      <w:outlineLvl w:val="1"/>
    </w:pPr>
    <w:rPr>
      <w:rFonts w:asciiTheme="majorHAnsi" w:eastAsia="Times New Roman" w:hAnsiTheme="majorHAnsi"/>
      <w:caps w:val="0"/>
      <w:sz w:val="36"/>
      <w:szCs w:val="24"/>
    </w:rPr>
  </w:style>
  <w:style w:type="paragraph" w:styleId="Heading3">
    <w:name w:val="heading 3"/>
    <w:basedOn w:val="Normal"/>
    <w:next w:val="Normal"/>
    <w:link w:val="Heading3Char"/>
    <w:autoRedefine/>
    <w:uiPriority w:val="9"/>
    <w:unhideWhenUsed/>
    <w:qFormat/>
    <w:rsid w:val="004F177B"/>
    <w:pPr>
      <w:keepNext/>
      <w:keepLines/>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77B"/>
    <w:rPr>
      <w:rFonts w:eastAsiaTheme="majorEastAsia" w:cstheme="majorBidi"/>
      <w:b/>
      <w:caps/>
      <w:sz w:val="24"/>
      <w:szCs w:val="32"/>
    </w:rPr>
  </w:style>
  <w:style w:type="character" w:customStyle="1" w:styleId="Heading2Char">
    <w:name w:val="Heading 2 Char"/>
    <w:basedOn w:val="DefaultParagraphFont"/>
    <w:link w:val="Heading2"/>
    <w:uiPriority w:val="9"/>
    <w:rsid w:val="000119A2"/>
    <w:rPr>
      <w:rFonts w:asciiTheme="majorHAnsi" w:eastAsia="Times New Roman" w:hAnsiTheme="majorHAnsi" w:cstheme="majorBidi"/>
      <w:b/>
      <w:sz w:val="36"/>
      <w:szCs w:val="24"/>
    </w:rPr>
  </w:style>
  <w:style w:type="character" w:customStyle="1" w:styleId="Heading3Char">
    <w:name w:val="Heading 3 Char"/>
    <w:basedOn w:val="DefaultParagraphFont"/>
    <w:link w:val="Heading3"/>
    <w:uiPriority w:val="9"/>
    <w:rsid w:val="004F177B"/>
    <w:rPr>
      <w:rFonts w:eastAsiaTheme="majorEastAsia" w:cstheme="majorBidi"/>
      <w:b/>
      <w:sz w:val="24"/>
      <w:szCs w:val="24"/>
    </w:rPr>
  </w:style>
  <w:style w:type="paragraph" w:styleId="NormalWeb">
    <w:name w:val="Normal (Web)"/>
    <w:basedOn w:val="Normal"/>
    <w:uiPriority w:val="99"/>
    <w:unhideWhenUsed/>
    <w:rsid w:val="00333A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3A14"/>
    <w:rPr>
      <w:b/>
      <w:bCs/>
    </w:rPr>
  </w:style>
  <w:style w:type="character" w:styleId="Hyperlink">
    <w:name w:val="Hyperlink"/>
    <w:basedOn w:val="DefaultParagraphFont"/>
    <w:uiPriority w:val="99"/>
    <w:unhideWhenUsed/>
    <w:rsid w:val="00333A14"/>
    <w:rPr>
      <w:color w:val="0000FF"/>
      <w:u w:val="single"/>
    </w:rPr>
  </w:style>
  <w:style w:type="paragraph" w:customStyle="1" w:styleId="header2">
    <w:name w:val="header_2"/>
    <w:basedOn w:val="Normal"/>
    <w:rsid w:val="00333A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cludeassetsummary">
    <w:name w:val="include_asset_summary"/>
    <w:basedOn w:val="DefaultParagraphFont"/>
    <w:rsid w:val="00333A14"/>
  </w:style>
  <w:style w:type="character" w:styleId="Emphasis">
    <w:name w:val="Emphasis"/>
    <w:basedOn w:val="DefaultParagraphFont"/>
    <w:uiPriority w:val="20"/>
    <w:qFormat/>
    <w:rsid w:val="00EB29E5"/>
    <w:rPr>
      <w:i/>
      <w:iCs/>
    </w:rPr>
  </w:style>
  <w:style w:type="character" w:styleId="CommentReference">
    <w:name w:val="annotation reference"/>
    <w:basedOn w:val="DefaultParagraphFont"/>
    <w:uiPriority w:val="99"/>
    <w:semiHidden/>
    <w:unhideWhenUsed/>
    <w:rsid w:val="009A2B5A"/>
    <w:rPr>
      <w:sz w:val="16"/>
      <w:szCs w:val="16"/>
    </w:rPr>
  </w:style>
  <w:style w:type="paragraph" w:styleId="CommentText">
    <w:name w:val="annotation text"/>
    <w:basedOn w:val="Normal"/>
    <w:link w:val="CommentTextChar"/>
    <w:uiPriority w:val="99"/>
    <w:semiHidden/>
    <w:unhideWhenUsed/>
    <w:rsid w:val="009A2B5A"/>
    <w:pPr>
      <w:spacing w:line="240" w:lineRule="auto"/>
    </w:pPr>
    <w:rPr>
      <w:sz w:val="20"/>
      <w:szCs w:val="20"/>
    </w:rPr>
  </w:style>
  <w:style w:type="character" w:customStyle="1" w:styleId="CommentTextChar">
    <w:name w:val="Comment Text Char"/>
    <w:basedOn w:val="DefaultParagraphFont"/>
    <w:link w:val="CommentText"/>
    <w:uiPriority w:val="99"/>
    <w:semiHidden/>
    <w:rsid w:val="009A2B5A"/>
    <w:rPr>
      <w:sz w:val="20"/>
      <w:szCs w:val="20"/>
    </w:rPr>
  </w:style>
  <w:style w:type="paragraph" w:styleId="CommentSubject">
    <w:name w:val="annotation subject"/>
    <w:basedOn w:val="CommentText"/>
    <w:next w:val="CommentText"/>
    <w:link w:val="CommentSubjectChar"/>
    <w:uiPriority w:val="99"/>
    <w:semiHidden/>
    <w:unhideWhenUsed/>
    <w:rsid w:val="009A2B5A"/>
    <w:rPr>
      <w:b/>
      <w:bCs/>
    </w:rPr>
  </w:style>
  <w:style w:type="character" w:customStyle="1" w:styleId="CommentSubjectChar">
    <w:name w:val="Comment Subject Char"/>
    <w:basedOn w:val="CommentTextChar"/>
    <w:link w:val="CommentSubject"/>
    <w:uiPriority w:val="99"/>
    <w:semiHidden/>
    <w:rsid w:val="009A2B5A"/>
    <w:rPr>
      <w:b/>
      <w:bCs/>
      <w:sz w:val="20"/>
      <w:szCs w:val="20"/>
    </w:rPr>
  </w:style>
  <w:style w:type="paragraph" w:styleId="BalloonText">
    <w:name w:val="Balloon Text"/>
    <w:basedOn w:val="Normal"/>
    <w:link w:val="BalloonTextChar"/>
    <w:uiPriority w:val="99"/>
    <w:semiHidden/>
    <w:unhideWhenUsed/>
    <w:rsid w:val="009A2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B5A"/>
    <w:rPr>
      <w:rFonts w:ascii="Segoe UI" w:hAnsi="Segoe UI" w:cs="Segoe UI"/>
      <w:sz w:val="18"/>
      <w:szCs w:val="18"/>
    </w:rPr>
  </w:style>
  <w:style w:type="character" w:customStyle="1" w:styleId="hvr">
    <w:name w:val="hvr"/>
    <w:basedOn w:val="DefaultParagraphFont"/>
    <w:rsid w:val="00894037"/>
  </w:style>
  <w:style w:type="character" w:styleId="FollowedHyperlink">
    <w:name w:val="FollowedHyperlink"/>
    <w:basedOn w:val="DefaultParagraphFont"/>
    <w:uiPriority w:val="99"/>
    <w:semiHidden/>
    <w:unhideWhenUsed/>
    <w:rsid w:val="00456D46"/>
    <w:rPr>
      <w:color w:val="954F72" w:themeColor="followedHyperlink"/>
      <w:u w:val="single"/>
    </w:rPr>
  </w:style>
  <w:style w:type="character" w:customStyle="1" w:styleId="hi">
    <w:name w:val="hi"/>
    <w:basedOn w:val="DefaultParagraphFont"/>
    <w:rsid w:val="00BD0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1206">
      <w:bodyDiv w:val="1"/>
      <w:marLeft w:val="0"/>
      <w:marRight w:val="0"/>
      <w:marTop w:val="0"/>
      <w:marBottom w:val="0"/>
      <w:divBdr>
        <w:top w:val="none" w:sz="0" w:space="0" w:color="auto"/>
        <w:left w:val="none" w:sz="0" w:space="0" w:color="auto"/>
        <w:bottom w:val="none" w:sz="0" w:space="0" w:color="auto"/>
        <w:right w:val="none" w:sz="0" w:space="0" w:color="auto"/>
      </w:divBdr>
      <w:divsChild>
        <w:div w:id="709305874">
          <w:marLeft w:val="0"/>
          <w:marRight w:val="0"/>
          <w:marTop w:val="0"/>
          <w:marBottom w:val="0"/>
          <w:divBdr>
            <w:top w:val="single" w:sz="6" w:space="30" w:color="E0E0E0"/>
            <w:left w:val="none" w:sz="0" w:space="0" w:color="auto"/>
            <w:bottom w:val="none" w:sz="0" w:space="0" w:color="auto"/>
            <w:right w:val="none" w:sz="0" w:space="0" w:color="auto"/>
          </w:divBdr>
          <w:divsChild>
            <w:div w:id="1415778683">
              <w:marLeft w:val="0"/>
              <w:marRight w:val="0"/>
              <w:marTop w:val="0"/>
              <w:marBottom w:val="0"/>
              <w:divBdr>
                <w:top w:val="none" w:sz="0" w:space="0" w:color="auto"/>
                <w:left w:val="none" w:sz="0" w:space="0" w:color="auto"/>
                <w:bottom w:val="none" w:sz="0" w:space="0" w:color="auto"/>
                <w:right w:val="none" w:sz="0" w:space="0" w:color="auto"/>
              </w:divBdr>
            </w:div>
          </w:divsChild>
        </w:div>
        <w:div w:id="1820800293">
          <w:marLeft w:val="0"/>
          <w:marRight w:val="0"/>
          <w:marTop w:val="0"/>
          <w:marBottom w:val="0"/>
          <w:divBdr>
            <w:top w:val="single" w:sz="6" w:space="30" w:color="E0E0E0"/>
            <w:left w:val="none" w:sz="0" w:space="0" w:color="auto"/>
            <w:bottom w:val="none" w:sz="0" w:space="0" w:color="auto"/>
            <w:right w:val="none" w:sz="0" w:space="0" w:color="auto"/>
          </w:divBdr>
          <w:divsChild>
            <w:div w:id="19888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1823">
      <w:bodyDiv w:val="1"/>
      <w:marLeft w:val="0"/>
      <w:marRight w:val="0"/>
      <w:marTop w:val="0"/>
      <w:marBottom w:val="0"/>
      <w:divBdr>
        <w:top w:val="none" w:sz="0" w:space="0" w:color="auto"/>
        <w:left w:val="none" w:sz="0" w:space="0" w:color="auto"/>
        <w:bottom w:val="none" w:sz="0" w:space="0" w:color="auto"/>
        <w:right w:val="none" w:sz="0" w:space="0" w:color="auto"/>
      </w:divBdr>
      <w:divsChild>
        <w:div w:id="106969656">
          <w:marLeft w:val="0"/>
          <w:marRight w:val="0"/>
          <w:marTop w:val="0"/>
          <w:marBottom w:val="0"/>
          <w:divBdr>
            <w:top w:val="single" w:sz="6" w:space="30" w:color="E0E0E0"/>
            <w:left w:val="none" w:sz="0" w:space="0" w:color="auto"/>
            <w:bottom w:val="none" w:sz="0" w:space="0" w:color="auto"/>
            <w:right w:val="none" w:sz="0" w:space="0" w:color="auto"/>
          </w:divBdr>
          <w:divsChild>
            <w:div w:id="953025333">
              <w:marLeft w:val="0"/>
              <w:marRight w:val="0"/>
              <w:marTop w:val="0"/>
              <w:marBottom w:val="0"/>
              <w:divBdr>
                <w:top w:val="none" w:sz="0" w:space="0" w:color="auto"/>
                <w:left w:val="none" w:sz="0" w:space="0" w:color="auto"/>
                <w:bottom w:val="none" w:sz="0" w:space="0" w:color="auto"/>
                <w:right w:val="none" w:sz="0" w:space="0" w:color="auto"/>
              </w:divBdr>
            </w:div>
          </w:divsChild>
        </w:div>
        <w:div w:id="580259902">
          <w:marLeft w:val="0"/>
          <w:marRight w:val="0"/>
          <w:marTop w:val="0"/>
          <w:marBottom w:val="0"/>
          <w:divBdr>
            <w:top w:val="single" w:sz="6" w:space="30" w:color="E0E0E0"/>
            <w:left w:val="none" w:sz="0" w:space="0" w:color="auto"/>
            <w:bottom w:val="none" w:sz="0" w:space="0" w:color="auto"/>
            <w:right w:val="none" w:sz="0" w:space="0" w:color="auto"/>
          </w:divBdr>
          <w:divsChild>
            <w:div w:id="204459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8191">
      <w:bodyDiv w:val="1"/>
      <w:marLeft w:val="0"/>
      <w:marRight w:val="0"/>
      <w:marTop w:val="0"/>
      <w:marBottom w:val="0"/>
      <w:divBdr>
        <w:top w:val="none" w:sz="0" w:space="0" w:color="auto"/>
        <w:left w:val="none" w:sz="0" w:space="0" w:color="auto"/>
        <w:bottom w:val="none" w:sz="0" w:space="0" w:color="auto"/>
        <w:right w:val="none" w:sz="0" w:space="0" w:color="auto"/>
      </w:divBdr>
    </w:div>
    <w:div w:id="115370887">
      <w:bodyDiv w:val="1"/>
      <w:marLeft w:val="0"/>
      <w:marRight w:val="0"/>
      <w:marTop w:val="0"/>
      <w:marBottom w:val="0"/>
      <w:divBdr>
        <w:top w:val="none" w:sz="0" w:space="0" w:color="auto"/>
        <w:left w:val="none" w:sz="0" w:space="0" w:color="auto"/>
        <w:bottom w:val="none" w:sz="0" w:space="0" w:color="auto"/>
        <w:right w:val="none" w:sz="0" w:space="0" w:color="auto"/>
      </w:divBdr>
    </w:div>
    <w:div w:id="145586540">
      <w:bodyDiv w:val="1"/>
      <w:marLeft w:val="0"/>
      <w:marRight w:val="0"/>
      <w:marTop w:val="0"/>
      <w:marBottom w:val="0"/>
      <w:divBdr>
        <w:top w:val="none" w:sz="0" w:space="0" w:color="auto"/>
        <w:left w:val="none" w:sz="0" w:space="0" w:color="auto"/>
        <w:bottom w:val="none" w:sz="0" w:space="0" w:color="auto"/>
        <w:right w:val="none" w:sz="0" w:space="0" w:color="auto"/>
      </w:divBdr>
    </w:div>
    <w:div w:id="157118580">
      <w:bodyDiv w:val="1"/>
      <w:marLeft w:val="0"/>
      <w:marRight w:val="0"/>
      <w:marTop w:val="0"/>
      <w:marBottom w:val="0"/>
      <w:divBdr>
        <w:top w:val="none" w:sz="0" w:space="0" w:color="auto"/>
        <w:left w:val="none" w:sz="0" w:space="0" w:color="auto"/>
        <w:bottom w:val="none" w:sz="0" w:space="0" w:color="auto"/>
        <w:right w:val="none" w:sz="0" w:space="0" w:color="auto"/>
      </w:divBdr>
      <w:divsChild>
        <w:div w:id="838735526">
          <w:marLeft w:val="0"/>
          <w:marRight w:val="0"/>
          <w:marTop w:val="0"/>
          <w:marBottom w:val="0"/>
          <w:divBdr>
            <w:top w:val="single" w:sz="6" w:space="30" w:color="E0E0E0"/>
            <w:left w:val="none" w:sz="0" w:space="0" w:color="auto"/>
            <w:bottom w:val="none" w:sz="0" w:space="0" w:color="auto"/>
            <w:right w:val="none" w:sz="0" w:space="0" w:color="auto"/>
          </w:divBdr>
          <w:divsChild>
            <w:div w:id="266887913">
              <w:marLeft w:val="0"/>
              <w:marRight w:val="0"/>
              <w:marTop w:val="0"/>
              <w:marBottom w:val="0"/>
              <w:divBdr>
                <w:top w:val="none" w:sz="0" w:space="0" w:color="auto"/>
                <w:left w:val="none" w:sz="0" w:space="0" w:color="auto"/>
                <w:bottom w:val="none" w:sz="0" w:space="0" w:color="auto"/>
                <w:right w:val="none" w:sz="0" w:space="0" w:color="auto"/>
              </w:divBdr>
            </w:div>
          </w:divsChild>
        </w:div>
        <w:div w:id="1127353745">
          <w:marLeft w:val="0"/>
          <w:marRight w:val="0"/>
          <w:marTop w:val="0"/>
          <w:marBottom w:val="0"/>
          <w:divBdr>
            <w:top w:val="single" w:sz="6" w:space="30" w:color="E0E0E0"/>
            <w:left w:val="none" w:sz="0" w:space="0" w:color="auto"/>
            <w:bottom w:val="none" w:sz="0" w:space="0" w:color="auto"/>
            <w:right w:val="none" w:sz="0" w:space="0" w:color="auto"/>
          </w:divBdr>
          <w:divsChild>
            <w:div w:id="19950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9128">
      <w:bodyDiv w:val="1"/>
      <w:marLeft w:val="0"/>
      <w:marRight w:val="0"/>
      <w:marTop w:val="0"/>
      <w:marBottom w:val="0"/>
      <w:divBdr>
        <w:top w:val="none" w:sz="0" w:space="0" w:color="auto"/>
        <w:left w:val="none" w:sz="0" w:space="0" w:color="auto"/>
        <w:bottom w:val="none" w:sz="0" w:space="0" w:color="auto"/>
        <w:right w:val="none" w:sz="0" w:space="0" w:color="auto"/>
      </w:divBdr>
    </w:div>
    <w:div w:id="236093219">
      <w:bodyDiv w:val="1"/>
      <w:marLeft w:val="0"/>
      <w:marRight w:val="0"/>
      <w:marTop w:val="0"/>
      <w:marBottom w:val="0"/>
      <w:divBdr>
        <w:top w:val="none" w:sz="0" w:space="0" w:color="auto"/>
        <w:left w:val="none" w:sz="0" w:space="0" w:color="auto"/>
        <w:bottom w:val="none" w:sz="0" w:space="0" w:color="auto"/>
        <w:right w:val="none" w:sz="0" w:space="0" w:color="auto"/>
      </w:divBdr>
    </w:div>
    <w:div w:id="260526740">
      <w:bodyDiv w:val="1"/>
      <w:marLeft w:val="0"/>
      <w:marRight w:val="0"/>
      <w:marTop w:val="0"/>
      <w:marBottom w:val="0"/>
      <w:divBdr>
        <w:top w:val="none" w:sz="0" w:space="0" w:color="auto"/>
        <w:left w:val="none" w:sz="0" w:space="0" w:color="auto"/>
        <w:bottom w:val="none" w:sz="0" w:space="0" w:color="auto"/>
        <w:right w:val="none" w:sz="0" w:space="0" w:color="auto"/>
      </w:divBdr>
    </w:div>
    <w:div w:id="285545365">
      <w:bodyDiv w:val="1"/>
      <w:marLeft w:val="0"/>
      <w:marRight w:val="0"/>
      <w:marTop w:val="0"/>
      <w:marBottom w:val="0"/>
      <w:divBdr>
        <w:top w:val="none" w:sz="0" w:space="0" w:color="auto"/>
        <w:left w:val="none" w:sz="0" w:space="0" w:color="auto"/>
        <w:bottom w:val="none" w:sz="0" w:space="0" w:color="auto"/>
        <w:right w:val="none" w:sz="0" w:space="0" w:color="auto"/>
      </w:divBdr>
    </w:div>
    <w:div w:id="306670792">
      <w:bodyDiv w:val="1"/>
      <w:marLeft w:val="0"/>
      <w:marRight w:val="0"/>
      <w:marTop w:val="0"/>
      <w:marBottom w:val="0"/>
      <w:divBdr>
        <w:top w:val="none" w:sz="0" w:space="0" w:color="auto"/>
        <w:left w:val="none" w:sz="0" w:space="0" w:color="auto"/>
        <w:bottom w:val="none" w:sz="0" w:space="0" w:color="auto"/>
        <w:right w:val="none" w:sz="0" w:space="0" w:color="auto"/>
      </w:divBdr>
    </w:div>
    <w:div w:id="328290440">
      <w:bodyDiv w:val="1"/>
      <w:marLeft w:val="0"/>
      <w:marRight w:val="0"/>
      <w:marTop w:val="0"/>
      <w:marBottom w:val="0"/>
      <w:divBdr>
        <w:top w:val="none" w:sz="0" w:space="0" w:color="auto"/>
        <w:left w:val="none" w:sz="0" w:space="0" w:color="auto"/>
        <w:bottom w:val="none" w:sz="0" w:space="0" w:color="auto"/>
        <w:right w:val="none" w:sz="0" w:space="0" w:color="auto"/>
      </w:divBdr>
    </w:div>
    <w:div w:id="352730299">
      <w:bodyDiv w:val="1"/>
      <w:marLeft w:val="0"/>
      <w:marRight w:val="0"/>
      <w:marTop w:val="0"/>
      <w:marBottom w:val="0"/>
      <w:divBdr>
        <w:top w:val="none" w:sz="0" w:space="0" w:color="auto"/>
        <w:left w:val="none" w:sz="0" w:space="0" w:color="auto"/>
        <w:bottom w:val="none" w:sz="0" w:space="0" w:color="auto"/>
        <w:right w:val="none" w:sz="0" w:space="0" w:color="auto"/>
      </w:divBdr>
    </w:div>
    <w:div w:id="377516175">
      <w:bodyDiv w:val="1"/>
      <w:marLeft w:val="0"/>
      <w:marRight w:val="0"/>
      <w:marTop w:val="0"/>
      <w:marBottom w:val="0"/>
      <w:divBdr>
        <w:top w:val="none" w:sz="0" w:space="0" w:color="auto"/>
        <w:left w:val="none" w:sz="0" w:space="0" w:color="auto"/>
        <w:bottom w:val="none" w:sz="0" w:space="0" w:color="auto"/>
        <w:right w:val="none" w:sz="0" w:space="0" w:color="auto"/>
      </w:divBdr>
    </w:div>
    <w:div w:id="488323512">
      <w:bodyDiv w:val="1"/>
      <w:marLeft w:val="0"/>
      <w:marRight w:val="0"/>
      <w:marTop w:val="0"/>
      <w:marBottom w:val="0"/>
      <w:divBdr>
        <w:top w:val="none" w:sz="0" w:space="0" w:color="auto"/>
        <w:left w:val="none" w:sz="0" w:space="0" w:color="auto"/>
        <w:bottom w:val="none" w:sz="0" w:space="0" w:color="auto"/>
        <w:right w:val="none" w:sz="0" w:space="0" w:color="auto"/>
      </w:divBdr>
    </w:div>
    <w:div w:id="501746719">
      <w:bodyDiv w:val="1"/>
      <w:marLeft w:val="0"/>
      <w:marRight w:val="0"/>
      <w:marTop w:val="0"/>
      <w:marBottom w:val="0"/>
      <w:divBdr>
        <w:top w:val="none" w:sz="0" w:space="0" w:color="auto"/>
        <w:left w:val="none" w:sz="0" w:space="0" w:color="auto"/>
        <w:bottom w:val="none" w:sz="0" w:space="0" w:color="auto"/>
        <w:right w:val="none" w:sz="0" w:space="0" w:color="auto"/>
      </w:divBdr>
    </w:div>
    <w:div w:id="522981527">
      <w:bodyDiv w:val="1"/>
      <w:marLeft w:val="0"/>
      <w:marRight w:val="0"/>
      <w:marTop w:val="0"/>
      <w:marBottom w:val="0"/>
      <w:divBdr>
        <w:top w:val="none" w:sz="0" w:space="0" w:color="auto"/>
        <w:left w:val="none" w:sz="0" w:space="0" w:color="auto"/>
        <w:bottom w:val="none" w:sz="0" w:space="0" w:color="auto"/>
        <w:right w:val="none" w:sz="0" w:space="0" w:color="auto"/>
      </w:divBdr>
      <w:divsChild>
        <w:div w:id="1599485158">
          <w:marLeft w:val="0"/>
          <w:marRight w:val="0"/>
          <w:marTop w:val="0"/>
          <w:marBottom w:val="0"/>
          <w:divBdr>
            <w:top w:val="single" w:sz="6" w:space="30" w:color="E0E0E0"/>
            <w:left w:val="none" w:sz="0" w:space="0" w:color="auto"/>
            <w:bottom w:val="none" w:sz="0" w:space="0" w:color="auto"/>
            <w:right w:val="none" w:sz="0" w:space="0" w:color="auto"/>
          </w:divBdr>
          <w:divsChild>
            <w:div w:id="601109597">
              <w:marLeft w:val="0"/>
              <w:marRight w:val="0"/>
              <w:marTop w:val="0"/>
              <w:marBottom w:val="0"/>
              <w:divBdr>
                <w:top w:val="none" w:sz="0" w:space="0" w:color="auto"/>
                <w:left w:val="none" w:sz="0" w:space="0" w:color="auto"/>
                <w:bottom w:val="none" w:sz="0" w:space="0" w:color="auto"/>
                <w:right w:val="none" w:sz="0" w:space="0" w:color="auto"/>
              </w:divBdr>
            </w:div>
          </w:divsChild>
        </w:div>
        <w:div w:id="1986280970">
          <w:marLeft w:val="0"/>
          <w:marRight w:val="0"/>
          <w:marTop w:val="0"/>
          <w:marBottom w:val="0"/>
          <w:divBdr>
            <w:top w:val="single" w:sz="6" w:space="30" w:color="E0E0E0"/>
            <w:left w:val="none" w:sz="0" w:space="0" w:color="auto"/>
            <w:bottom w:val="none" w:sz="0" w:space="0" w:color="auto"/>
            <w:right w:val="none" w:sz="0" w:space="0" w:color="auto"/>
          </w:divBdr>
          <w:divsChild>
            <w:div w:id="17745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2668">
      <w:bodyDiv w:val="1"/>
      <w:marLeft w:val="0"/>
      <w:marRight w:val="0"/>
      <w:marTop w:val="0"/>
      <w:marBottom w:val="0"/>
      <w:divBdr>
        <w:top w:val="none" w:sz="0" w:space="0" w:color="auto"/>
        <w:left w:val="none" w:sz="0" w:space="0" w:color="auto"/>
        <w:bottom w:val="none" w:sz="0" w:space="0" w:color="auto"/>
        <w:right w:val="none" w:sz="0" w:space="0" w:color="auto"/>
      </w:divBdr>
    </w:div>
    <w:div w:id="551160440">
      <w:bodyDiv w:val="1"/>
      <w:marLeft w:val="0"/>
      <w:marRight w:val="0"/>
      <w:marTop w:val="0"/>
      <w:marBottom w:val="0"/>
      <w:divBdr>
        <w:top w:val="none" w:sz="0" w:space="0" w:color="auto"/>
        <w:left w:val="none" w:sz="0" w:space="0" w:color="auto"/>
        <w:bottom w:val="none" w:sz="0" w:space="0" w:color="auto"/>
        <w:right w:val="none" w:sz="0" w:space="0" w:color="auto"/>
      </w:divBdr>
      <w:divsChild>
        <w:div w:id="107168284">
          <w:marLeft w:val="0"/>
          <w:marRight w:val="0"/>
          <w:marTop w:val="0"/>
          <w:marBottom w:val="0"/>
          <w:divBdr>
            <w:top w:val="single" w:sz="6" w:space="30" w:color="E0E0E0"/>
            <w:left w:val="none" w:sz="0" w:space="0" w:color="auto"/>
            <w:bottom w:val="none" w:sz="0" w:space="0" w:color="auto"/>
            <w:right w:val="none" w:sz="0" w:space="0" w:color="auto"/>
          </w:divBdr>
          <w:divsChild>
            <w:div w:id="1941645832">
              <w:marLeft w:val="0"/>
              <w:marRight w:val="0"/>
              <w:marTop w:val="0"/>
              <w:marBottom w:val="0"/>
              <w:divBdr>
                <w:top w:val="none" w:sz="0" w:space="0" w:color="auto"/>
                <w:left w:val="none" w:sz="0" w:space="0" w:color="auto"/>
                <w:bottom w:val="none" w:sz="0" w:space="0" w:color="auto"/>
                <w:right w:val="none" w:sz="0" w:space="0" w:color="auto"/>
              </w:divBdr>
            </w:div>
          </w:divsChild>
        </w:div>
        <w:div w:id="1399287613">
          <w:marLeft w:val="0"/>
          <w:marRight w:val="0"/>
          <w:marTop w:val="0"/>
          <w:marBottom w:val="0"/>
          <w:divBdr>
            <w:top w:val="single" w:sz="6" w:space="30" w:color="E0E0E0"/>
            <w:left w:val="none" w:sz="0" w:space="0" w:color="auto"/>
            <w:bottom w:val="none" w:sz="0" w:space="0" w:color="auto"/>
            <w:right w:val="none" w:sz="0" w:space="0" w:color="auto"/>
          </w:divBdr>
          <w:divsChild>
            <w:div w:id="1338073340">
              <w:marLeft w:val="0"/>
              <w:marRight w:val="0"/>
              <w:marTop w:val="0"/>
              <w:marBottom w:val="0"/>
              <w:divBdr>
                <w:top w:val="none" w:sz="0" w:space="0" w:color="auto"/>
                <w:left w:val="none" w:sz="0" w:space="0" w:color="auto"/>
                <w:bottom w:val="none" w:sz="0" w:space="0" w:color="auto"/>
                <w:right w:val="none" w:sz="0" w:space="0" w:color="auto"/>
              </w:divBdr>
            </w:div>
          </w:divsChild>
        </w:div>
        <w:div w:id="1636519272">
          <w:marLeft w:val="0"/>
          <w:marRight w:val="0"/>
          <w:marTop w:val="0"/>
          <w:marBottom w:val="0"/>
          <w:divBdr>
            <w:top w:val="single" w:sz="6" w:space="30" w:color="E0E0E0"/>
            <w:left w:val="none" w:sz="0" w:space="0" w:color="auto"/>
            <w:bottom w:val="none" w:sz="0" w:space="0" w:color="auto"/>
            <w:right w:val="none" w:sz="0" w:space="0" w:color="auto"/>
          </w:divBdr>
          <w:divsChild>
            <w:div w:id="4231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2133">
      <w:bodyDiv w:val="1"/>
      <w:marLeft w:val="0"/>
      <w:marRight w:val="0"/>
      <w:marTop w:val="0"/>
      <w:marBottom w:val="0"/>
      <w:divBdr>
        <w:top w:val="none" w:sz="0" w:space="0" w:color="auto"/>
        <w:left w:val="none" w:sz="0" w:space="0" w:color="auto"/>
        <w:bottom w:val="none" w:sz="0" w:space="0" w:color="auto"/>
        <w:right w:val="none" w:sz="0" w:space="0" w:color="auto"/>
      </w:divBdr>
    </w:div>
    <w:div w:id="599028871">
      <w:bodyDiv w:val="1"/>
      <w:marLeft w:val="0"/>
      <w:marRight w:val="0"/>
      <w:marTop w:val="0"/>
      <w:marBottom w:val="0"/>
      <w:divBdr>
        <w:top w:val="none" w:sz="0" w:space="0" w:color="auto"/>
        <w:left w:val="none" w:sz="0" w:space="0" w:color="auto"/>
        <w:bottom w:val="none" w:sz="0" w:space="0" w:color="auto"/>
        <w:right w:val="none" w:sz="0" w:space="0" w:color="auto"/>
      </w:divBdr>
      <w:divsChild>
        <w:div w:id="1019310516">
          <w:marLeft w:val="0"/>
          <w:marRight w:val="0"/>
          <w:marTop w:val="0"/>
          <w:marBottom w:val="0"/>
          <w:divBdr>
            <w:top w:val="single" w:sz="6" w:space="30" w:color="E0E0E0"/>
            <w:left w:val="none" w:sz="0" w:space="0" w:color="auto"/>
            <w:bottom w:val="none" w:sz="0" w:space="0" w:color="auto"/>
            <w:right w:val="none" w:sz="0" w:space="0" w:color="auto"/>
          </w:divBdr>
          <w:divsChild>
            <w:div w:id="592400798">
              <w:marLeft w:val="0"/>
              <w:marRight w:val="0"/>
              <w:marTop w:val="0"/>
              <w:marBottom w:val="0"/>
              <w:divBdr>
                <w:top w:val="none" w:sz="0" w:space="0" w:color="auto"/>
                <w:left w:val="none" w:sz="0" w:space="0" w:color="auto"/>
                <w:bottom w:val="none" w:sz="0" w:space="0" w:color="auto"/>
                <w:right w:val="none" w:sz="0" w:space="0" w:color="auto"/>
              </w:divBdr>
            </w:div>
          </w:divsChild>
        </w:div>
        <w:div w:id="1473981667">
          <w:marLeft w:val="0"/>
          <w:marRight w:val="0"/>
          <w:marTop w:val="0"/>
          <w:marBottom w:val="0"/>
          <w:divBdr>
            <w:top w:val="single" w:sz="6" w:space="30" w:color="E0E0E0"/>
            <w:left w:val="none" w:sz="0" w:space="0" w:color="auto"/>
            <w:bottom w:val="none" w:sz="0" w:space="0" w:color="auto"/>
            <w:right w:val="none" w:sz="0" w:space="0" w:color="auto"/>
          </w:divBdr>
          <w:divsChild>
            <w:div w:id="9648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28325">
      <w:bodyDiv w:val="1"/>
      <w:marLeft w:val="0"/>
      <w:marRight w:val="0"/>
      <w:marTop w:val="0"/>
      <w:marBottom w:val="0"/>
      <w:divBdr>
        <w:top w:val="none" w:sz="0" w:space="0" w:color="auto"/>
        <w:left w:val="none" w:sz="0" w:space="0" w:color="auto"/>
        <w:bottom w:val="none" w:sz="0" w:space="0" w:color="auto"/>
        <w:right w:val="none" w:sz="0" w:space="0" w:color="auto"/>
      </w:divBdr>
    </w:div>
    <w:div w:id="673266132">
      <w:bodyDiv w:val="1"/>
      <w:marLeft w:val="0"/>
      <w:marRight w:val="0"/>
      <w:marTop w:val="0"/>
      <w:marBottom w:val="0"/>
      <w:divBdr>
        <w:top w:val="none" w:sz="0" w:space="0" w:color="auto"/>
        <w:left w:val="none" w:sz="0" w:space="0" w:color="auto"/>
        <w:bottom w:val="none" w:sz="0" w:space="0" w:color="auto"/>
        <w:right w:val="none" w:sz="0" w:space="0" w:color="auto"/>
      </w:divBdr>
      <w:divsChild>
        <w:div w:id="1084107330">
          <w:marLeft w:val="0"/>
          <w:marRight w:val="0"/>
          <w:marTop w:val="0"/>
          <w:marBottom w:val="0"/>
          <w:divBdr>
            <w:top w:val="single" w:sz="6" w:space="30" w:color="E0E0E0"/>
            <w:left w:val="none" w:sz="0" w:space="0" w:color="auto"/>
            <w:bottom w:val="none" w:sz="0" w:space="0" w:color="auto"/>
            <w:right w:val="none" w:sz="0" w:space="0" w:color="auto"/>
          </w:divBdr>
          <w:divsChild>
            <w:div w:id="486558360">
              <w:marLeft w:val="0"/>
              <w:marRight w:val="0"/>
              <w:marTop w:val="0"/>
              <w:marBottom w:val="0"/>
              <w:divBdr>
                <w:top w:val="none" w:sz="0" w:space="0" w:color="auto"/>
                <w:left w:val="none" w:sz="0" w:space="0" w:color="auto"/>
                <w:bottom w:val="none" w:sz="0" w:space="0" w:color="auto"/>
                <w:right w:val="none" w:sz="0" w:space="0" w:color="auto"/>
              </w:divBdr>
            </w:div>
          </w:divsChild>
        </w:div>
        <w:div w:id="1248923653">
          <w:marLeft w:val="0"/>
          <w:marRight w:val="0"/>
          <w:marTop w:val="0"/>
          <w:marBottom w:val="0"/>
          <w:divBdr>
            <w:top w:val="single" w:sz="6" w:space="30" w:color="E0E0E0"/>
            <w:left w:val="none" w:sz="0" w:space="0" w:color="auto"/>
            <w:bottom w:val="none" w:sz="0" w:space="0" w:color="auto"/>
            <w:right w:val="none" w:sz="0" w:space="0" w:color="auto"/>
          </w:divBdr>
          <w:divsChild>
            <w:div w:id="11053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28350">
      <w:bodyDiv w:val="1"/>
      <w:marLeft w:val="0"/>
      <w:marRight w:val="0"/>
      <w:marTop w:val="0"/>
      <w:marBottom w:val="0"/>
      <w:divBdr>
        <w:top w:val="none" w:sz="0" w:space="0" w:color="auto"/>
        <w:left w:val="none" w:sz="0" w:space="0" w:color="auto"/>
        <w:bottom w:val="none" w:sz="0" w:space="0" w:color="auto"/>
        <w:right w:val="none" w:sz="0" w:space="0" w:color="auto"/>
      </w:divBdr>
      <w:divsChild>
        <w:div w:id="1930961413">
          <w:marLeft w:val="0"/>
          <w:marRight w:val="0"/>
          <w:marTop w:val="0"/>
          <w:marBottom w:val="0"/>
          <w:divBdr>
            <w:top w:val="single" w:sz="6" w:space="30" w:color="E0E0E0"/>
            <w:left w:val="none" w:sz="0" w:space="0" w:color="auto"/>
            <w:bottom w:val="none" w:sz="0" w:space="0" w:color="auto"/>
            <w:right w:val="none" w:sz="0" w:space="0" w:color="auto"/>
          </w:divBdr>
          <w:divsChild>
            <w:div w:id="73821074">
              <w:marLeft w:val="0"/>
              <w:marRight w:val="0"/>
              <w:marTop w:val="0"/>
              <w:marBottom w:val="0"/>
              <w:divBdr>
                <w:top w:val="none" w:sz="0" w:space="0" w:color="auto"/>
                <w:left w:val="none" w:sz="0" w:space="0" w:color="auto"/>
                <w:bottom w:val="none" w:sz="0" w:space="0" w:color="auto"/>
                <w:right w:val="none" w:sz="0" w:space="0" w:color="auto"/>
              </w:divBdr>
            </w:div>
          </w:divsChild>
        </w:div>
        <w:div w:id="1967811018">
          <w:marLeft w:val="0"/>
          <w:marRight w:val="0"/>
          <w:marTop w:val="0"/>
          <w:marBottom w:val="0"/>
          <w:divBdr>
            <w:top w:val="single" w:sz="6" w:space="30" w:color="E0E0E0"/>
            <w:left w:val="none" w:sz="0" w:space="0" w:color="auto"/>
            <w:bottom w:val="none" w:sz="0" w:space="0" w:color="auto"/>
            <w:right w:val="none" w:sz="0" w:space="0" w:color="auto"/>
          </w:divBdr>
          <w:divsChild>
            <w:div w:id="14651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47326">
      <w:bodyDiv w:val="1"/>
      <w:marLeft w:val="0"/>
      <w:marRight w:val="0"/>
      <w:marTop w:val="0"/>
      <w:marBottom w:val="0"/>
      <w:divBdr>
        <w:top w:val="none" w:sz="0" w:space="0" w:color="auto"/>
        <w:left w:val="none" w:sz="0" w:space="0" w:color="auto"/>
        <w:bottom w:val="none" w:sz="0" w:space="0" w:color="auto"/>
        <w:right w:val="none" w:sz="0" w:space="0" w:color="auto"/>
      </w:divBdr>
      <w:divsChild>
        <w:div w:id="606304898">
          <w:marLeft w:val="0"/>
          <w:marRight w:val="0"/>
          <w:marTop w:val="0"/>
          <w:marBottom w:val="0"/>
          <w:divBdr>
            <w:top w:val="single" w:sz="6" w:space="30" w:color="E0E0E0"/>
            <w:left w:val="none" w:sz="0" w:space="0" w:color="auto"/>
            <w:bottom w:val="none" w:sz="0" w:space="0" w:color="auto"/>
            <w:right w:val="none" w:sz="0" w:space="0" w:color="auto"/>
          </w:divBdr>
          <w:divsChild>
            <w:div w:id="41560224">
              <w:marLeft w:val="0"/>
              <w:marRight w:val="0"/>
              <w:marTop w:val="0"/>
              <w:marBottom w:val="0"/>
              <w:divBdr>
                <w:top w:val="none" w:sz="0" w:space="0" w:color="auto"/>
                <w:left w:val="none" w:sz="0" w:space="0" w:color="auto"/>
                <w:bottom w:val="none" w:sz="0" w:space="0" w:color="auto"/>
                <w:right w:val="none" w:sz="0" w:space="0" w:color="auto"/>
              </w:divBdr>
            </w:div>
          </w:divsChild>
        </w:div>
        <w:div w:id="607739532">
          <w:marLeft w:val="0"/>
          <w:marRight w:val="0"/>
          <w:marTop w:val="0"/>
          <w:marBottom w:val="0"/>
          <w:divBdr>
            <w:top w:val="single" w:sz="6" w:space="30" w:color="E0E0E0"/>
            <w:left w:val="none" w:sz="0" w:space="0" w:color="auto"/>
            <w:bottom w:val="none" w:sz="0" w:space="0" w:color="auto"/>
            <w:right w:val="none" w:sz="0" w:space="0" w:color="auto"/>
          </w:divBdr>
          <w:divsChild>
            <w:div w:id="1849709648">
              <w:marLeft w:val="0"/>
              <w:marRight w:val="0"/>
              <w:marTop w:val="0"/>
              <w:marBottom w:val="0"/>
              <w:divBdr>
                <w:top w:val="none" w:sz="0" w:space="0" w:color="auto"/>
                <w:left w:val="none" w:sz="0" w:space="0" w:color="auto"/>
                <w:bottom w:val="none" w:sz="0" w:space="0" w:color="auto"/>
                <w:right w:val="none" w:sz="0" w:space="0" w:color="auto"/>
              </w:divBdr>
            </w:div>
          </w:divsChild>
        </w:div>
        <w:div w:id="1407846043">
          <w:marLeft w:val="0"/>
          <w:marRight w:val="0"/>
          <w:marTop w:val="0"/>
          <w:marBottom w:val="0"/>
          <w:divBdr>
            <w:top w:val="single" w:sz="6" w:space="30" w:color="E0E0E0"/>
            <w:left w:val="none" w:sz="0" w:space="0" w:color="auto"/>
            <w:bottom w:val="none" w:sz="0" w:space="0" w:color="auto"/>
            <w:right w:val="none" w:sz="0" w:space="0" w:color="auto"/>
          </w:divBdr>
          <w:divsChild>
            <w:div w:id="43582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656">
      <w:bodyDiv w:val="1"/>
      <w:marLeft w:val="0"/>
      <w:marRight w:val="0"/>
      <w:marTop w:val="0"/>
      <w:marBottom w:val="0"/>
      <w:divBdr>
        <w:top w:val="none" w:sz="0" w:space="0" w:color="auto"/>
        <w:left w:val="none" w:sz="0" w:space="0" w:color="auto"/>
        <w:bottom w:val="none" w:sz="0" w:space="0" w:color="auto"/>
        <w:right w:val="none" w:sz="0" w:space="0" w:color="auto"/>
      </w:divBdr>
    </w:div>
    <w:div w:id="914096599">
      <w:bodyDiv w:val="1"/>
      <w:marLeft w:val="0"/>
      <w:marRight w:val="0"/>
      <w:marTop w:val="0"/>
      <w:marBottom w:val="0"/>
      <w:divBdr>
        <w:top w:val="none" w:sz="0" w:space="0" w:color="auto"/>
        <w:left w:val="none" w:sz="0" w:space="0" w:color="auto"/>
        <w:bottom w:val="none" w:sz="0" w:space="0" w:color="auto"/>
        <w:right w:val="none" w:sz="0" w:space="0" w:color="auto"/>
      </w:divBdr>
    </w:div>
    <w:div w:id="946502050">
      <w:bodyDiv w:val="1"/>
      <w:marLeft w:val="0"/>
      <w:marRight w:val="0"/>
      <w:marTop w:val="0"/>
      <w:marBottom w:val="0"/>
      <w:divBdr>
        <w:top w:val="none" w:sz="0" w:space="0" w:color="auto"/>
        <w:left w:val="none" w:sz="0" w:space="0" w:color="auto"/>
        <w:bottom w:val="none" w:sz="0" w:space="0" w:color="auto"/>
        <w:right w:val="none" w:sz="0" w:space="0" w:color="auto"/>
      </w:divBdr>
      <w:divsChild>
        <w:div w:id="21831587">
          <w:marLeft w:val="0"/>
          <w:marRight w:val="0"/>
          <w:marTop w:val="0"/>
          <w:marBottom w:val="0"/>
          <w:divBdr>
            <w:top w:val="single" w:sz="6" w:space="30" w:color="E0E0E0"/>
            <w:left w:val="none" w:sz="0" w:space="0" w:color="auto"/>
            <w:bottom w:val="none" w:sz="0" w:space="0" w:color="auto"/>
            <w:right w:val="none" w:sz="0" w:space="0" w:color="auto"/>
          </w:divBdr>
          <w:divsChild>
            <w:div w:id="1269047665">
              <w:marLeft w:val="0"/>
              <w:marRight w:val="0"/>
              <w:marTop w:val="0"/>
              <w:marBottom w:val="0"/>
              <w:divBdr>
                <w:top w:val="none" w:sz="0" w:space="0" w:color="auto"/>
                <w:left w:val="none" w:sz="0" w:space="0" w:color="auto"/>
                <w:bottom w:val="none" w:sz="0" w:space="0" w:color="auto"/>
                <w:right w:val="none" w:sz="0" w:space="0" w:color="auto"/>
              </w:divBdr>
            </w:div>
          </w:divsChild>
        </w:div>
        <w:div w:id="839391329">
          <w:marLeft w:val="0"/>
          <w:marRight w:val="0"/>
          <w:marTop w:val="0"/>
          <w:marBottom w:val="0"/>
          <w:divBdr>
            <w:top w:val="single" w:sz="6" w:space="30" w:color="E0E0E0"/>
            <w:left w:val="none" w:sz="0" w:space="0" w:color="auto"/>
            <w:bottom w:val="none" w:sz="0" w:space="0" w:color="auto"/>
            <w:right w:val="none" w:sz="0" w:space="0" w:color="auto"/>
          </w:divBdr>
          <w:divsChild>
            <w:div w:id="10620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6665">
      <w:bodyDiv w:val="1"/>
      <w:marLeft w:val="0"/>
      <w:marRight w:val="0"/>
      <w:marTop w:val="0"/>
      <w:marBottom w:val="0"/>
      <w:divBdr>
        <w:top w:val="none" w:sz="0" w:space="0" w:color="auto"/>
        <w:left w:val="none" w:sz="0" w:space="0" w:color="auto"/>
        <w:bottom w:val="none" w:sz="0" w:space="0" w:color="auto"/>
        <w:right w:val="none" w:sz="0" w:space="0" w:color="auto"/>
      </w:divBdr>
    </w:div>
    <w:div w:id="999382916">
      <w:bodyDiv w:val="1"/>
      <w:marLeft w:val="0"/>
      <w:marRight w:val="0"/>
      <w:marTop w:val="0"/>
      <w:marBottom w:val="0"/>
      <w:divBdr>
        <w:top w:val="none" w:sz="0" w:space="0" w:color="auto"/>
        <w:left w:val="none" w:sz="0" w:space="0" w:color="auto"/>
        <w:bottom w:val="none" w:sz="0" w:space="0" w:color="auto"/>
        <w:right w:val="none" w:sz="0" w:space="0" w:color="auto"/>
      </w:divBdr>
    </w:div>
    <w:div w:id="1043139403">
      <w:bodyDiv w:val="1"/>
      <w:marLeft w:val="0"/>
      <w:marRight w:val="0"/>
      <w:marTop w:val="0"/>
      <w:marBottom w:val="0"/>
      <w:divBdr>
        <w:top w:val="none" w:sz="0" w:space="0" w:color="auto"/>
        <w:left w:val="none" w:sz="0" w:space="0" w:color="auto"/>
        <w:bottom w:val="none" w:sz="0" w:space="0" w:color="auto"/>
        <w:right w:val="none" w:sz="0" w:space="0" w:color="auto"/>
      </w:divBdr>
    </w:div>
    <w:div w:id="1052847327">
      <w:bodyDiv w:val="1"/>
      <w:marLeft w:val="0"/>
      <w:marRight w:val="0"/>
      <w:marTop w:val="0"/>
      <w:marBottom w:val="0"/>
      <w:divBdr>
        <w:top w:val="none" w:sz="0" w:space="0" w:color="auto"/>
        <w:left w:val="none" w:sz="0" w:space="0" w:color="auto"/>
        <w:bottom w:val="none" w:sz="0" w:space="0" w:color="auto"/>
        <w:right w:val="none" w:sz="0" w:space="0" w:color="auto"/>
      </w:divBdr>
      <w:divsChild>
        <w:div w:id="524906517">
          <w:marLeft w:val="0"/>
          <w:marRight w:val="0"/>
          <w:marTop w:val="0"/>
          <w:marBottom w:val="0"/>
          <w:divBdr>
            <w:top w:val="single" w:sz="6" w:space="30" w:color="E0E0E0"/>
            <w:left w:val="none" w:sz="0" w:space="0" w:color="auto"/>
            <w:bottom w:val="none" w:sz="0" w:space="0" w:color="auto"/>
            <w:right w:val="none" w:sz="0" w:space="0" w:color="auto"/>
          </w:divBdr>
          <w:divsChild>
            <w:div w:id="1303385988">
              <w:marLeft w:val="0"/>
              <w:marRight w:val="0"/>
              <w:marTop w:val="0"/>
              <w:marBottom w:val="0"/>
              <w:divBdr>
                <w:top w:val="none" w:sz="0" w:space="0" w:color="auto"/>
                <w:left w:val="none" w:sz="0" w:space="0" w:color="auto"/>
                <w:bottom w:val="none" w:sz="0" w:space="0" w:color="auto"/>
                <w:right w:val="none" w:sz="0" w:space="0" w:color="auto"/>
              </w:divBdr>
            </w:div>
          </w:divsChild>
        </w:div>
        <w:div w:id="650522404">
          <w:marLeft w:val="0"/>
          <w:marRight w:val="0"/>
          <w:marTop w:val="0"/>
          <w:marBottom w:val="0"/>
          <w:divBdr>
            <w:top w:val="single" w:sz="6" w:space="30" w:color="E0E0E0"/>
            <w:left w:val="none" w:sz="0" w:space="0" w:color="auto"/>
            <w:bottom w:val="none" w:sz="0" w:space="0" w:color="auto"/>
            <w:right w:val="none" w:sz="0" w:space="0" w:color="auto"/>
          </w:divBdr>
          <w:divsChild>
            <w:div w:id="134031450">
              <w:marLeft w:val="0"/>
              <w:marRight w:val="0"/>
              <w:marTop w:val="0"/>
              <w:marBottom w:val="0"/>
              <w:divBdr>
                <w:top w:val="none" w:sz="0" w:space="0" w:color="auto"/>
                <w:left w:val="none" w:sz="0" w:space="0" w:color="auto"/>
                <w:bottom w:val="none" w:sz="0" w:space="0" w:color="auto"/>
                <w:right w:val="none" w:sz="0" w:space="0" w:color="auto"/>
              </w:divBdr>
            </w:div>
          </w:divsChild>
        </w:div>
        <w:div w:id="1068572928">
          <w:marLeft w:val="0"/>
          <w:marRight w:val="0"/>
          <w:marTop w:val="0"/>
          <w:marBottom w:val="0"/>
          <w:divBdr>
            <w:top w:val="single" w:sz="6" w:space="30" w:color="E0E0E0"/>
            <w:left w:val="none" w:sz="0" w:space="0" w:color="auto"/>
            <w:bottom w:val="none" w:sz="0" w:space="0" w:color="auto"/>
            <w:right w:val="none" w:sz="0" w:space="0" w:color="auto"/>
          </w:divBdr>
          <w:divsChild>
            <w:div w:id="198129009">
              <w:marLeft w:val="0"/>
              <w:marRight w:val="0"/>
              <w:marTop w:val="0"/>
              <w:marBottom w:val="0"/>
              <w:divBdr>
                <w:top w:val="none" w:sz="0" w:space="0" w:color="auto"/>
                <w:left w:val="none" w:sz="0" w:space="0" w:color="auto"/>
                <w:bottom w:val="none" w:sz="0" w:space="0" w:color="auto"/>
                <w:right w:val="none" w:sz="0" w:space="0" w:color="auto"/>
              </w:divBdr>
            </w:div>
          </w:divsChild>
        </w:div>
        <w:div w:id="1338920697">
          <w:marLeft w:val="0"/>
          <w:marRight w:val="0"/>
          <w:marTop w:val="0"/>
          <w:marBottom w:val="0"/>
          <w:divBdr>
            <w:top w:val="single" w:sz="6" w:space="30" w:color="E0E0E0"/>
            <w:left w:val="none" w:sz="0" w:space="0" w:color="auto"/>
            <w:bottom w:val="none" w:sz="0" w:space="0" w:color="auto"/>
            <w:right w:val="none" w:sz="0" w:space="0" w:color="auto"/>
          </w:divBdr>
          <w:divsChild>
            <w:div w:id="21435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0288">
      <w:bodyDiv w:val="1"/>
      <w:marLeft w:val="0"/>
      <w:marRight w:val="0"/>
      <w:marTop w:val="0"/>
      <w:marBottom w:val="0"/>
      <w:divBdr>
        <w:top w:val="none" w:sz="0" w:space="0" w:color="auto"/>
        <w:left w:val="none" w:sz="0" w:space="0" w:color="auto"/>
        <w:bottom w:val="none" w:sz="0" w:space="0" w:color="auto"/>
        <w:right w:val="none" w:sz="0" w:space="0" w:color="auto"/>
      </w:divBdr>
      <w:divsChild>
        <w:div w:id="786200942">
          <w:marLeft w:val="0"/>
          <w:marRight w:val="0"/>
          <w:marTop w:val="0"/>
          <w:marBottom w:val="0"/>
          <w:divBdr>
            <w:top w:val="single" w:sz="6" w:space="30" w:color="E0E0E0"/>
            <w:left w:val="none" w:sz="0" w:space="0" w:color="auto"/>
            <w:bottom w:val="none" w:sz="0" w:space="0" w:color="auto"/>
            <w:right w:val="none" w:sz="0" w:space="0" w:color="auto"/>
          </w:divBdr>
          <w:divsChild>
            <w:div w:id="1288316141">
              <w:marLeft w:val="0"/>
              <w:marRight w:val="0"/>
              <w:marTop w:val="0"/>
              <w:marBottom w:val="0"/>
              <w:divBdr>
                <w:top w:val="none" w:sz="0" w:space="0" w:color="auto"/>
                <w:left w:val="none" w:sz="0" w:space="0" w:color="auto"/>
                <w:bottom w:val="none" w:sz="0" w:space="0" w:color="auto"/>
                <w:right w:val="none" w:sz="0" w:space="0" w:color="auto"/>
              </w:divBdr>
            </w:div>
          </w:divsChild>
        </w:div>
        <w:div w:id="1366909957">
          <w:marLeft w:val="0"/>
          <w:marRight w:val="0"/>
          <w:marTop w:val="0"/>
          <w:marBottom w:val="0"/>
          <w:divBdr>
            <w:top w:val="single" w:sz="6" w:space="30" w:color="E0E0E0"/>
            <w:left w:val="none" w:sz="0" w:space="0" w:color="auto"/>
            <w:bottom w:val="none" w:sz="0" w:space="0" w:color="auto"/>
            <w:right w:val="none" w:sz="0" w:space="0" w:color="auto"/>
          </w:divBdr>
          <w:divsChild>
            <w:div w:id="2030446633">
              <w:marLeft w:val="0"/>
              <w:marRight w:val="0"/>
              <w:marTop w:val="0"/>
              <w:marBottom w:val="0"/>
              <w:divBdr>
                <w:top w:val="none" w:sz="0" w:space="0" w:color="auto"/>
                <w:left w:val="none" w:sz="0" w:space="0" w:color="auto"/>
                <w:bottom w:val="none" w:sz="0" w:space="0" w:color="auto"/>
                <w:right w:val="none" w:sz="0" w:space="0" w:color="auto"/>
              </w:divBdr>
            </w:div>
          </w:divsChild>
        </w:div>
        <w:div w:id="1408697222">
          <w:marLeft w:val="0"/>
          <w:marRight w:val="0"/>
          <w:marTop w:val="0"/>
          <w:marBottom w:val="0"/>
          <w:divBdr>
            <w:top w:val="single" w:sz="6" w:space="30" w:color="E0E0E0"/>
            <w:left w:val="none" w:sz="0" w:space="0" w:color="auto"/>
            <w:bottom w:val="none" w:sz="0" w:space="0" w:color="auto"/>
            <w:right w:val="none" w:sz="0" w:space="0" w:color="auto"/>
          </w:divBdr>
          <w:divsChild>
            <w:div w:id="8409389">
              <w:marLeft w:val="0"/>
              <w:marRight w:val="0"/>
              <w:marTop w:val="0"/>
              <w:marBottom w:val="0"/>
              <w:divBdr>
                <w:top w:val="none" w:sz="0" w:space="0" w:color="auto"/>
                <w:left w:val="none" w:sz="0" w:space="0" w:color="auto"/>
                <w:bottom w:val="none" w:sz="0" w:space="0" w:color="auto"/>
                <w:right w:val="none" w:sz="0" w:space="0" w:color="auto"/>
              </w:divBdr>
            </w:div>
          </w:divsChild>
        </w:div>
        <w:div w:id="1554654490">
          <w:marLeft w:val="0"/>
          <w:marRight w:val="0"/>
          <w:marTop w:val="0"/>
          <w:marBottom w:val="0"/>
          <w:divBdr>
            <w:top w:val="single" w:sz="6" w:space="30" w:color="E0E0E0"/>
            <w:left w:val="none" w:sz="0" w:space="0" w:color="auto"/>
            <w:bottom w:val="none" w:sz="0" w:space="0" w:color="auto"/>
            <w:right w:val="none" w:sz="0" w:space="0" w:color="auto"/>
          </w:divBdr>
          <w:divsChild>
            <w:div w:id="732778691">
              <w:marLeft w:val="0"/>
              <w:marRight w:val="0"/>
              <w:marTop w:val="0"/>
              <w:marBottom w:val="0"/>
              <w:divBdr>
                <w:top w:val="none" w:sz="0" w:space="0" w:color="auto"/>
                <w:left w:val="none" w:sz="0" w:space="0" w:color="auto"/>
                <w:bottom w:val="none" w:sz="0" w:space="0" w:color="auto"/>
                <w:right w:val="none" w:sz="0" w:space="0" w:color="auto"/>
              </w:divBdr>
            </w:div>
          </w:divsChild>
        </w:div>
        <w:div w:id="1616476772">
          <w:marLeft w:val="0"/>
          <w:marRight w:val="0"/>
          <w:marTop w:val="0"/>
          <w:marBottom w:val="0"/>
          <w:divBdr>
            <w:top w:val="single" w:sz="6" w:space="30" w:color="E0E0E0"/>
            <w:left w:val="none" w:sz="0" w:space="0" w:color="auto"/>
            <w:bottom w:val="none" w:sz="0" w:space="0" w:color="auto"/>
            <w:right w:val="none" w:sz="0" w:space="0" w:color="auto"/>
          </w:divBdr>
          <w:divsChild>
            <w:div w:id="62065560">
              <w:marLeft w:val="0"/>
              <w:marRight w:val="0"/>
              <w:marTop w:val="0"/>
              <w:marBottom w:val="0"/>
              <w:divBdr>
                <w:top w:val="none" w:sz="0" w:space="0" w:color="auto"/>
                <w:left w:val="none" w:sz="0" w:space="0" w:color="auto"/>
                <w:bottom w:val="none" w:sz="0" w:space="0" w:color="auto"/>
                <w:right w:val="none" w:sz="0" w:space="0" w:color="auto"/>
              </w:divBdr>
            </w:div>
          </w:divsChild>
        </w:div>
        <w:div w:id="1739786699">
          <w:marLeft w:val="0"/>
          <w:marRight w:val="0"/>
          <w:marTop w:val="0"/>
          <w:marBottom w:val="0"/>
          <w:divBdr>
            <w:top w:val="single" w:sz="6" w:space="30" w:color="E0E0E0"/>
            <w:left w:val="none" w:sz="0" w:space="0" w:color="auto"/>
            <w:bottom w:val="none" w:sz="0" w:space="0" w:color="auto"/>
            <w:right w:val="none" w:sz="0" w:space="0" w:color="auto"/>
          </w:divBdr>
          <w:divsChild>
            <w:div w:id="16487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83635">
      <w:bodyDiv w:val="1"/>
      <w:marLeft w:val="0"/>
      <w:marRight w:val="0"/>
      <w:marTop w:val="0"/>
      <w:marBottom w:val="0"/>
      <w:divBdr>
        <w:top w:val="none" w:sz="0" w:space="0" w:color="auto"/>
        <w:left w:val="none" w:sz="0" w:space="0" w:color="auto"/>
        <w:bottom w:val="none" w:sz="0" w:space="0" w:color="auto"/>
        <w:right w:val="none" w:sz="0" w:space="0" w:color="auto"/>
      </w:divBdr>
    </w:div>
    <w:div w:id="1154225621">
      <w:bodyDiv w:val="1"/>
      <w:marLeft w:val="0"/>
      <w:marRight w:val="0"/>
      <w:marTop w:val="0"/>
      <w:marBottom w:val="0"/>
      <w:divBdr>
        <w:top w:val="none" w:sz="0" w:space="0" w:color="auto"/>
        <w:left w:val="none" w:sz="0" w:space="0" w:color="auto"/>
        <w:bottom w:val="none" w:sz="0" w:space="0" w:color="auto"/>
        <w:right w:val="none" w:sz="0" w:space="0" w:color="auto"/>
      </w:divBdr>
    </w:div>
    <w:div w:id="1194615191">
      <w:bodyDiv w:val="1"/>
      <w:marLeft w:val="0"/>
      <w:marRight w:val="0"/>
      <w:marTop w:val="0"/>
      <w:marBottom w:val="0"/>
      <w:divBdr>
        <w:top w:val="none" w:sz="0" w:space="0" w:color="auto"/>
        <w:left w:val="none" w:sz="0" w:space="0" w:color="auto"/>
        <w:bottom w:val="none" w:sz="0" w:space="0" w:color="auto"/>
        <w:right w:val="none" w:sz="0" w:space="0" w:color="auto"/>
      </w:divBdr>
      <w:divsChild>
        <w:div w:id="18241117">
          <w:marLeft w:val="0"/>
          <w:marRight w:val="0"/>
          <w:marTop w:val="0"/>
          <w:marBottom w:val="0"/>
          <w:divBdr>
            <w:top w:val="single" w:sz="6" w:space="30" w:color="E0E0E0"/>
            <w:left w:val="none" w:sz="0" w:space="0" w:color="auto"/>
            <w:bottom w:val="none" w:sz="0" w:space="0" w:color="auto"/>
            <w:right w:val="none" w:sz="0" w:space="0" w:color="auto"/>
          </w:divBdr>
          <w:divsChild>
            <w:div w:id="1556625478">
              <w:marLeft w:val="0"/>
              <w:marRight w:val="0"/>
              <w:marTop w:val="0"/>
              <w:marBottom w:val="0"/>
              <w:divBdr>
                <w:top w:val="none" w:sz="0" w:space="0" w:color="auto"/>
                <w:left w:val="none" w:sz="0" w:space="0" w:color="auto"/>
                <w:bottom w:val="none" w:sz="0" w:space="0" w:color="auto"/>
                <w:right w:val="none" w:sz="0" w:space="0" w:color="auto"/>
              </w:divBdr>
            </w:div>
          </w:divsChild>
        </w:div>
        <w:div w:id="214439203">
          <w:marLeft w:val="0"/>
          <w:marRight w:val="0"/>
          <w:marTop w:val="0"/>
          <w:marBottom w:val="0"/>
          <w:divBdr>
            <w:top w:val="single" w:sz="6" w:space="30" w:color="E0E0E0"/>
            <w:left w:val="none" w:sz="0" w:space="0" w:color="auto"/>
            <w:bottom w:val="none" w:sz="0" w:space="0" w:color="auto"/>
            <w:right w:val="none" w:sz="0" w:space="0" w:color="auto"/>
          </w:divBdr>
          <w:divsChild>
            <w:div w:id="947398032">
              <w:marLeft w:val="0"/>
              <w:marRight w:val="0"/>
              <w:marTop w:val="0"/>
              <w:marBottom w:val="0"/>
              <w:divBdr>
                <w:top w:val="none" w:sz="0" w:space="0" w:color="auto"/>
                <w:left w:val="none" w:sz="0" w:space="0" w:color="auto"/>
                <w:bottom w:val="none" w:sz="0" w:space="0" w:color="auto"/>
                <w:right w:val="none" w:sz="0" w:space="0" w:color="auto"/>
              </w:divBdr>
            </w:div>
          </w:divsChild>
        </w:div>
        <w:div w:id="312412406">
          <w:marLeft w:val="0"/>
          <w:marRight w:val="0"/>
          <w:marTop w:val="0"/>
          <w:marBottom w:val="0"/>
          <w:divBdr>
            <w:top w:val="single" w:sz="6" w:space="30" w:color="E0E0E0"/>
            <w:left w:val="none" w:sz="0" w:space="0" w:color="auto"/>
            <w:bottom w:val="none" w:sz="0" w:space="0" w:color="auto"/>
            <w:right w:val="none" w:sz="0" w:space="0" w:color="auto"/>
          </w:divBdr>
          <w:divsChild>
            <w:div w:id="16323049">
              <w:marLeft w:val="0"/>
              <w:marRight w:val="0"/>
              <w:marTop w:val="0"/>
              <w:marBottom w:val="0"/>
              <w:divBdr>
                <w:top w:val="none" w:sz="0" w:space="0" w:color="auto"/>
                <w:left w:val="none" w:sz="0" w:space="0" w:color="auto"/>
                <w:bottom w:val="none" w:sz="0" w:space="0" w:color="auto"/>
                <w:right w:val="none" w:sz="0" w:space="0" w:color="auto"/>
              </w:divBdr>
            </w:div>
          </w:divsChild>
        </w:div>
        <w:div w:id="812061152">
          <w:marLeft w:val="0"/>
          <w:marRight w:val="0"/>
          <w:marTop w:val="0"/>
          <w:marBottom w:val="0"/>
          <w:divBdr>
            <w:top w:val="single" w:sz="6" w:space="30" w:color="E0E0E0"/>
            <w:left w:val="none" w:sz="0" w:space="0" w:color="auto"/>
            <w:bottom w:val="none" w:sz="0" w:space="0" w:color="auto"/>
            <w:right w:val="none" w:sz="0" w:space="0" w:color="auto"/>
          </w:divBdr>
          <w:divsChild>
            <w:div w:id="1507403763">
              <w:marLeft w:val="0"/>
              <w:marRight w:val="0"/>
              <w:marTop w:val="0"/>
              <w:marBottom w:val="0"/>
              <w:divBdr>
                <w:top w:val="none" w:sz="0" w:space="0" w:color="auto"/>
                <w:left w:val="none" w:sz="0" w:space="0" w:color="auto"/>
                <w:bottom w:val="none" w:sz="0" w:space="0" w:color="auto"/>
                <w:right w:val="none" w:sz="0" w:space="0" w:color="auto"/>
              </w:divBdr>
            </w:div>
          </w:divsChild>
        </w:div>
        <w:div w:id="948969731">
          <w:marLeft w:val="0"/>
          <w:marRight w:val="0"/>
          <w:marTop w:val="0"/>
          <w:marBottom w:val="0"/>
          <w:divBdr>
            <w:top w:val="single" w:sz="6" w:space="30" w:color="E0E0E0"/>
            <w:left w:val="none" w:sz="0" w:space="0" w:color="auto"/>
            <w:bottom w:val="none" w:sz="0" w:space="0" w:color="auto"/>
            <w:right w:val="none" w:sz="0" w:space="0" w:color="auto"/>
          </w:divBdr>
          <w:divsChild>
            <w:div w:id="1590427759">
              <w:marLeft w:val="0"/>
              <w:marRight w:val="0"/>
              <w:marTop w:val="0"/>
              <w:marBottom w:val="0"/>
              <w:divBdr>
                <w:top w:val="none" w:sz="0" w:space="0" w:color="auto"/>
                <w:left w:val="none" w:sz="0" w:space="0" w:color="auto"/>
                <w:bottom w:val="none" w:sz="0" w:space="0" w:color="auto"/>
                <w:right w:val="none" w:sz="0" w:space="0" w:color="auto"/>
              </w:divBdr>
            </w:div>
          </w:divsChild>
        </w:div>
        <w:div w:id="2061513161">
          <w:marLeft w:val="0"/>
          <w:marRight w:val="0"/>
          <w:marTop w:val="0"/>
          <w:marBottom w:val="0"/>
          <w:divBdr>
            <w:top w:val="single" w:sz="6" w:space="30" w:color="E0E0E0"/>
            <w:left w:val="none" w:sz="0" w:space="0" w:color="auto"/>
            <w:bottom w:val="none" w:sz="0" w:space="0" w:color="auto"/>
            <w:right w:val="none" w:sz="0" w:space="0" w:color="auto"/>
          </w:divBdr>
          <w:divsChild>
            <w:div w:id="2739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48766">
      <w:bodyDiv w:val="1"/>
      <w:marLeft w:val="0"/>
      <w:marRight w:val="0"/>
      <w:marTop w:val="0"/>
      <w:marBottom w:val="0"/>
      <w:divBdr>
        <w:top w:val="none" w:sz="0" w:space="0" w:color="auto"/>
        <w:left w:val="none" w:sz="0" w:space="0" w:color="auto"/>
        <w:bottom w:val="none" w:sz="0" w:space="0" w:color="auto"/>
        <w:right w:val="none" w:sz="0" w:space="0" w:color="auto"/>
      </w:divBdr>
      <w:divsChild>
        <w:div w:id="5138752">
          <w:marLeft w:val="0"/>
          <w:marRight w:val="0"/>
          <w:marTop w:val="0"/>
          <w:marBottom w:val="0"/>
          <w:divBdr>
            <w:top w:val="single" w:sz="6" w:space="30" w:color="E0E0E0"/>
            <w:left w:val="none" w:sz="0" w:space="0" w:color="auto"/>
            <w:bottom w:val="none" w:sz="0" w:space="0" w:color="auto"/>
            <w:right w:val="none" w:sz="0" w:space="0" w:color="auto"/>
          </w:divBdr>
          <w:divsChild>
            <w:div w:id="1365323556">
              <w:marLeft w:val="0"/>
              <w:marRight w:val="0"/>
              <w:marTop w:val="0"/>
              <w:marBottom w:val="0"/>
              <w:divBdr>
                <w:top w:val="none" w:sz="0" w:space="0" w:color="auto"/>
                <w:left w:val="none" w:sz="0" w:space="0" w:color="auto"/>
                <w:bottom w:val="none" w:sz="0" w:space="0" w:color="auto"/>
                <w:right w:val="none" w:sz="0" w:space="0" w:color="auto"/>
              </w:divBdr>
            </w:div>
          </w:divsChild>
        </w:div>
        <w:div w:id="891307729">
          <w:marLeft w:val="0"/>
          <w:marRight w:val="0"/>
          <w:marTop w:val="0"/>
          <w:marBottom w:val="0"/>
          <w:divBdr>
            <w:top w:val="single" w:sz="6" w:space="30" w:color="E0E0E0"/>
            <w:left w:val="none" w:sz="0" w:space="0" w:color="auto"/>
            <w:bottom w:val="none" w:sz="0" w:space="0" w:color="auto"/>
            <w:right w:val="none" w:sz="0" w:space="0" w:color="auto"/>
          </w:divBdr>
          <w:divsChild>
            <w:div w:id="168389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81358">
      <w:bodyDiv w:val="1"/>
      <w:marLeft w:val="0"/>
      <w:marRight w:val="0"/>
      <w:marTop w:val="0"/>
      <w:marBottom w:val="0"/>
      <w:divBdr>
        <w:top w:val="none" w:sz="0" w:space="0" w:color="auto"/>
        <w:left w:val="none" w:sz="0" w:space="0" w:color="auto"/>
        <w:bottom w:val="none" w:sz="0" w:space="0" w:color="auto"/>
        <w:right w:val="none" w:sz="0" w:space="0" w:color="auto"/>
      </w:divBdr>
      <w:divsChild>
        <w:div w:id="351608786">
          <w:marLeft w:val="0"/>
          <w:marRight w:val="0"/>
          <w:marTop w:val="0"/>
          <w:marBottom w:val="0"/>
          <w:divBdr>
            <w:top w:val="single" w:sz="6" w:space="30" w:color="E0E0E0"/>
            <w:left w:val="none" w:sz="0" w:space="0" w:color="auto"/>
            <w:bottom w:val="none" w:sz="0" w:space="0" w:color="auto"/>
            <w:right w:val="none" w:sz="0" w:space="0" w:color="auto"/>
          </w:divBdr>
          <w:divsChild>
            <w:div w:id="46733291">
              <w:marLeft w:val="0"/>
              <w:marRight w:val="0"/>
              <w:marTop w:val="0"/>
              <w:marBottom w:val="0"/>
              <w:divBdr>
                <w:top w:val="none" w:sz="0" w:space="0" w:color="auto"/>
                <w:left w:val="none" w:sz="0" w:space="0" w:color="auto"/>
                <w:bottom w:val="none" w:sz="0" w:space="0" w:color="auto"/>
                <w:right w:val="none" w:sz="0" w:space="0" w:color="auto"/>
              </w:divBdr>
            </w:div>
          </w:divsChild>
        </w:div>
        <w:div w:id="930117380">
          <w:marLeft w:val="0"/>
          <w:marRight w:val="0"/>
          <w:marTop w:val="0"/>
          <w:marBottom w:val="0"/>
          <w:divBdr>
            <w:top w:val="single" w:sz="6" w:space="30" w:color="E0E0E0"/>
            <w:left w:val="none" w:sz="0" w:space="0" w:color="auto"/>
            <w:bottom w:val="none" w:sz="0" w:space="0" w:color="auto"/>
            <w:right w:val="none" w:sz="0" w:space="0" w:color="auto"/>
          </w:divBdr>
          <w:divsChild>
            <w:div w:id="11905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78621">
      <w:bodyDiv w:val="1"/>
      <w:marLeft w:val="0"/>
      <w:marRight w:val="0"/>
      <w:marTop w:val="0"/>
      <w:marBottom w:val="0"/>
      <w:divBdr>
        <w:top w:val="none" w:sz="0" w:space="0" w:color="auto"/>
        <w:left w:val="none" w:sz="0" w:space="0" w:color="auto"/>
        <w:bottom w:val="none" w:sz="0" w:space="0" w:color="auto"/>
        <w:right w:val="none" w:sz="0" w:space="0" w:color="auto"/>
      </w:divBdr>
      <w:divsChild>
        <w:div w:id="630205943">
          <w:marLeft w:val="0"/>
          <w:marRight w:val="0"/>
          <w:marTop w:val="0"/>
          <w:marBottom w:val="0"/>
          <w:divBdr>
            <w:top w:val="single" w:sz="6" w:space="30" w:color="E0E0E0"/>
            <w:left w:val="none" w:sz="0" w:space="0" w:color="auto"/>
            <w:bottom w:val="none" w:sz="0" w:space="0" w:color="auto"/>
            <w:right w:val="none" w:sz="0" w:space="0" w:color="auto"/>
          </w:divBdr>
          <w:divsChild>
            <w:div w:id="1370492743">
              <w:marLeft w:val="0"/>
              <w:marRight w:val="0"/>
              <w:marTop w:val="0"/>
              <w:marBottom w:val="0"/>
              <w:divBdr>
                <w:top w:val="none" w:sz="0" w:space="0" w:color="auto"/>
                <w:left w:val="none" w:sz="0" w:space="0" w:color="auto"/>
                <w:bottom w:val="none" w:sz="0" w:space="0" w:color="auto"/>
                <w:right w:val="none" w:sz="0" w:space="0" w:color="auto"/>
              </w:divBdr>
            </w:div>
          </w:divsChild>
        </w:div>
        <w:div w:id="1332416922">
          <w:marLeft w:val="0"/>
          <w:marRight w:val="0"/>
          <w:marTop w:val="0"/>
          <w:marBottom w:val="0"/>
          <w:divBdr>
            <w:top w:val="single" w:sz="6" w:space="30" w:color="E0E0E0"/>
            <w:left w:val="none" w:sz="0" w:space="0" w:color="auto"/>
            <w:bottom w:val="none" w:sz="0" w:space="0" w:color="auto"/>
            <w:right w:val="none" w:sz="0" w:space="0" w:color="auto"/>
          </w:divBdr>
          <w:divsChild>
            <w:div w:id="16267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01887">
      <w:bodyDiv w:val="1"/>
      <w:marLeft w:val="0"/>
      <w:marRight w:val="0"/>
      <w:marTop w:val="0"/>
      <w:marBottom w:val="0"/>
      <w:divBdr>
        <w:top w:val="none" w:sz="0" w:space="0" w:color="auto"/>
        <w:left w:val="none" w:sz="0" w:space="0" w:color="auto"/>
        <w:bottom w:val="none" w:sz="0" w:space="0" w:color="auto"/>
        <w:right w:val="none" w:sz="0" w:space="0" w:color="auto"/>
      </w:divBdr>
    </w:div>
    <w:div w:id="1373186312">
      <w:bodyDiv w:val="1"/>
      <w:marLeft w:val="0"/>
      <w:marRight w:val="0"/>
      <w:marTop w:val="0"/>
      <w:marBottom w:val="0"/>
      <w:divBdr>
        <w:top w:val="none" w:sz="0" w:space="0" w:color="auto"/>
        <w:left w:val="none" w:sz="0" w:space="0" w:color="auto"/>
        <w:bottom w:val="none" w:sz="0" w:space="0" w:color="auto"/>
        <w:right w:val="none" w:sz="0" w:space="0" w:color="auto"/>
      </w:divBdr>
    </w:div>
    <w:div w:id="1400857419">
      <w:bodyDiv w:val="1"/>
      <w:marLeft w:val="0"/>
      <w:marRight w:val="0"/>
      <w:marTop w:val="0"/>
      <w:marBottom w:val="0"/>
      <w:divBdr>
        <w:top w:val="none" w:sz="0" w:space="0" w:color="auto"/>
        <w:left w:val="none" w:sz="0" w:space="0" w:color="auto"/>
        <w:bottom w:val="none" w:sz="0" w:space="0" w:color="auto"/>
        <w:right w:val="none" w:sz="0" w:space="0" w:color="auto"/>
      </w:divBdr>
    </w:div>
    <w:div w:id="1410418391">
      <w:bodyDiv w:val="1"/>
      <w:marLeft w:val="0"/>
      <w:marRight w:val="0"/>
      <w:marTop w:val="0"/>
      <w:marBottom w:val="0"/>
      <w:divBdr>
        <w:top w:val="none" w:sz="0" w:space="0" w:color="auto"/>
        <w:left w:val="none" w:sz="0" w:space="0" w:color="auto"/>
        <w:bottom w:val="none" w:sz="0" w:space="0" w:color="auto"/>
        <w:right w:val="none" w:sz="0" w:space="0" w:color="auto"/>
      </w:divBdr>
      <w:divsChild>
        <w:div w:id="467749031">
          <w:marLeft w:val="0"/>
          <w:marRight w:val="0"/>
          <w:marTop w:val="0"/>
          <w:marBottom w:val="0"/>
          <w:divBdr>
            <w:top w:val="single" w:sz="6" w:space="30" w:color="E0E0E0"/>
            <w:left w:val="none" w:sz="0" w:space="0" w:color="auto"/>
            <w:bottom w:val="none" w:sz="0" w:space="0" w:color="auto"/>
            <w:right w:val="none" w:sz="0" w:space="0" w:color="auto"/>
          </w:divBdr>
          <w:divsChild>
            <w:div w:id="910234206">
              <w:marLeft w:val="0"/>
              <w:marRight w:val="0"/>
              <w:marTop w:val="0"/>
              <w:marBottom w:val="0"/>
              <w:divBdr>
                <w:top w:val="none" w:sz="0" w:space="0" w:color="auto"/>
                <w:left w:val="none" w:sz="0" w:space="0" w:color="auto"/>
                <w:bottom w:val="none" w:sz="0" w:space="0" w:color="auto"/>
                <w:right w:val="none" w:sz="0" w:space="0" w:color="auto"/>
              </w:divBdr>
            </w:div>
          </w:divsChild>
        </w:div>
        <w:div w:id="1258900230">
          <w:marLeft w:val="0"/>
          <w:marRight w:val="0"/>
          <w:marTop w:val="0"/>
          <w:marBottom w:val="0"/>
          <w:divBdr>
            <w:top w:val="single" w:sz="6" w:space="30" w:color="E0E0E0"/>
            <w:left w:val="none" w:sz="0" w:space="0" w:color="auto"/>
            <w:bottom w:val="none" w:sz="0" w:space="0" w:color="auto"/>
            <w:right w:val="none" w:sz="0" w:space="0" w:color="auto"/>
          </w:divBdr>
          <w:divsChild>
            <w:div w:id="1663197002">
              <w:marLeft w:val="0"/>
              <w:marRight w:val="0"/>
              <w:marTop w:val="0"/>
              <w:marBottom w:val="0"/>
              <w:divBdr>
                <w:top w:val="none" w:sz="0" w:space="0" w:color="auto"/>
                <w:left w:val="none" w:sz="0" w:space="0" w:color="auto"/>
                <w:bottom w:val="none" w:sz="0" w:space="0" w:color="auto"/>
                <w:right w:val="none" w:sz="0" w:space="0" w:color="auto"/>
              </w:divBdr>
            </w:div>
          </w:divsChild>
        </w:div>
        <w:div w:id="1860271949">
          <w:marLeft w:val="0"/>
          <w:marRight w:val="0"/>
          <w:marTop w:val="0"/>
          <w:marBottom w:val="0"/>
          <w:divBdr>
            <w:top w:val="single" w:sz="6" w:space="30" w:color="E0E0E0"/>
            <w:left w:val="none" w:sz="0" w:space="0" w:color="auto"/>
            <w:bottom w:val="none" w:sz="0" w:space="0" w:color="auto"/>
            <w:right w:val="none" w:sz="0" w:space="0" w:color="auto"/>
          </w:divBdr>
          <w:divsChild>
            <w:div w:id="11202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57613">
      <w:bodyDiv w:val="1"/>
      <w:marLeft w:val="0"/>
      <w:marRight w:val="0"/>
      <w:marTop w:val="0"/>
      <w:marBottom w:val="0"/>
      <w:divBdr>
        <w:top w:val="none" w:sz="0" w:space="0" w:color="auto"/>
        <w:left w:val="none" w:sz="0" w:space="0" w:color="auto"/>
        <w:bottom w:val="none" w:sz="0" w:space="0" w:color="auto"/>
        <w:right w:val="none" w:sz="0" w:space="0" w:color="auto"/>
      </w:divBdr>
      <w:divsChild>
        <w:div w:id="562788630">
          <w:marLeft w:val="0"/>
          <w:marRight w:val="0"/>
          <w:marTop w:val="0"/>
          <w:marBottom w:val="0"/>
          <w:divBdr>
            <w:top w:val="single" w:sz="6" w:space="30" w:color="E0E0E0"/>
            <w:left w:val="none" w:sz="0" w:space="0" w:color="auto"/>
            <w:bottom w:val="none" w:sz="0" w:space="0" w:color="auto"/>
            <w:right w:val="none" w:sz="0" w:space="0" w:color="auto"/>
          </w:divBdr>
          <w:divsChild>
            <w:div w:id="2049909293">
              <w:marLeft w:val="0"/>
              <w:marRight w:val="0"/>
              <w:marTop w:val="0"/>
              <w:marBottom w:val="0"/>
              <w:divBdr>
                <w:top w:val="none" w:sz="0" w:space="0" w:color="auto"/>
                <w:left w:val="none" w:sz="0" w:space="0" w:color="auto"/>
                <w:bottom w:val="none" w:sz="0" w:space="0" w:color="auto"/>
                <w:right w:val="none" w:sz="0" w:space="0" w:color="auto"/>
              </w:divBdr>
            </w:div>
          </w:divsChild>
        </w:div>
        <w:div w:id="796070053">
          <w:marLeft w:val="0"/>
          <w:marRight w:val="0"/>
          <w:marTop w:val="0"/>
          <w:marBottom w:val="0"/>
          <w:divBdr>
            <w:top w:val="single" w:sz="6" w:space="30" w:color="E0E0E0"/>
            <w:left w:val="none" w:sz="0" w:space="0" w:color="auto"/>
            <w:bottom w:val="none" w:sz="0" w:space="0" w:color="auto"/>
            <w:right w:val="none" w:sz="0" w:space="0" w:color="auto"/>
          </w:divBdr>
          <w:divsChild>
            <w:div w:id="1162745492">
              <w:marLeft w:val="0"/>
              <w:marRight w:val="0"/>
              <w:marTop w:val="0"/>
              <w:marBottom w:val="0"/>
              <w:divBdr>
                <w:top w:val="none" w:sz="0" w:space="0" w:color="auto"/>
                <w:left w:val="none" w:sz="0" w:space="0" w:color="auto"/>
                <w:bottom w:val="none" w:sz="0" w:space="0" w:color="auto"/>
                <w:right w:val="none" w:sz="0" w:space="0" w:color="auto"/>
              </w:divBdr>
            </w:div>
          </w:divsChild>
        </w:div>
        <w:div w:id="1495486443">
          <w:marLeft w:val="0"/>
          <w:marRight w:val="0"/>
          <w:marTop w:val="0"/>
          <w:marBottom w:val="0"/>
          <w:divBdr>
            <w:top w:val="single" w:sz="6" w:space="30" w:color="E0E0E0"/>
            <w:left w:val="none" w:sz="0" w:space="0" w:color="auto"/>
            <w:bottom w:val="none" w:sz="0" w:space="0" w:color="auto"/>
            <w:right w:val="none" w:sz="0" w:space="0" w:color="auto"/>
          </w:divBdr>
          <w:divsChild>
            <w:div w:id="553351165">
              <w:marLeft w:val="0"/>
              <w:marRight w:val="0"/>
              <w:marTop w:val="0"/>
              <w:marBottom w:val="0"/>
              <w:divBdr>
                <w:top w:val="none" w:sz="0" w:space="0" w:color="auto"/>
                <w:left w:val="none" w:sz="0" w:space="0" w:color="auto"/>
                <w:bottom w:val="none" w:sz="0" w:space="0" w:color="auto"/>
                <w:right w:val="none" w:sz="0" w:space="0" w:color="auto"/>
              </w:divBdr>
            </w:div>
          </w:divsChild>
        </w:div>
        <w:div w:id="1585526707">
          <w:marLeft w:val="0"/>
          <w:marRight w:val="0"/>
          <w:marTop w:val="0"/>
          <w:marBottom w:val="0"/>
          <w:divBdr>
            <w:top w:val="single" w:sz="6" w:space="30" w:color="E0E0E0"/>
            <w:left w:val="none" w:sz="0" w:space="0" w:color="auto"/>
            <w:bottom w:val="none" w:sz="0" w:space="0" w:color="auto"/>
            <w:right w:val="none" w:sz="0" w:space="0" w:color="auto"/>
          </w:divBdr>
          <w:divsChild>
            <w:div w:id="17522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10804">
      <w:bodyDiv w:val="1"/>
      <w:marLeft w:val="0"/>
      <w:marRight w:val="0"/>
      <w:marTop w:val="0"/>
      <w:marBottom w:val="0"/>
      <w:divBdr>
        <w:top w:val="none" w:sz="0" w:space="0" w:color="auto"/>
        <w:left w:val="none" w:sz="0" w:space="0" w:color="auto"/>
        <w:bottom w:val="none" w:sz="0" w:space="0" w:color="auto"/>
        <w:right w:val="none" w:sz="0" w:space="0" w:color="auto"/>
      </w:divBdr>
      <w:divsChild>
        <w:div w:id="835145967">
          <w:marLeft w:val="0"/>
          <w:marRight w:val="0"/>
          <w:marTop w:val="0"/>
          <w:marBottom w:val="0"/>
          <w:divBdr>
            <w:top w:val="single" w:sz="6" w:space="30" w:color="E0E0E0"/>
            <w:left w:val="none" w:sz="0" w:space="0" w:color="auto"/>
            <w:bottom w:val="none" w:sz="0" w:space="0" w:color="auto"/>
            <w:right w:val="none" w:sz="0" w:space="0" w:color="auto"/>
          </w:divBdr>
          <w:divsChild>
            <w:div w:id="2095399515">
              <w:marLeft w:val="0"/>
              <w:marRight w:val="0"/>
              <w:marTop w:val="0"/>
              <w:marBottom w:val="0"/>
              <w:divBdr>
                <w:top w:val="none" w:sz="0" w:space="0" w:color="auto"/>
                <w:left w:val="none" w:sz="0" w:space="0" w:color="auto"/>
                <w:bottom w:val="none" w:sz="0" w:space="0" w:color="auto"/>
                <w:right w:val="none" w:sz="0" w:space="0" w:color="auto"/>
              </w:divBdr>
            </w:div>
          </w:divsChild>
        </w:div>
        <w:div w:id="1048384812">
          <w:marLeft w:val="0"/>
          <w:marRight w:val="0"/>
          <w:marTop w:val="0"/>
          <w:marBottom w:val="0"/>
          <w:divBdr>
            <w:top w:val="single" w:sz="6" w:space="30" w:color="E0E0E0"/>
            <w:left w:val="none" w:sz="0" w:space="0" w:color="auto"/>
            <w:bottom w:val="none" w:sz="0" w:space="0" w:color="auto"/>
            <w:right w:val="none" w:sz="0" w:space="0" w:color="auto"/>
          </w:divBdr>
          <w:divsChild>
            <w:div w:id="2036345183">
              <w:marLeft w:val="0"/>
              <w:marRight w:val="0"/>
              <w:marTop w:val="0"/>
              <w:marBottom w:val="0"/>
              <w:divBdr>
                <w:top w:val="none" w:sz="0" w:space="0" w:color="auto"/>
                <w:left w:val="none" w:sz="0" w:space="0" w:color="auto"/>
                <w:bottom w:val="none" w:sz="0" w:space="0" w:color="auto"/>
                <w:right w:val="none" w:sz="0" w:space="0" w:color="auto"/>
              </w:divBdr>
            </w:div>
          </w:divsChild>
        </w:div>
        <w:div w:id="1499885565">
          <w:marLeft w:val="0"/>
          <w:marRight w:val="0"/>
          <w:marTop w:val="0"/>
          <w:marBottom w:val="0"/>
          <w:divBdr>
            <w:top w:val="single" w:sz="6" w:space="30" w:color="E0E0E0"/>
            <w:left w:val="none" w:sz="0" w:space="0" w:color="auto"/>
            <w:bottom w:val="none" w:sz="0" w:space="0" w:color="auto"/>
            <w:right w:val="none" w:sz="0" w:space="0" w:color="auto"/>
          </w:divBdr>
          <w:divsChild>
            <w:div w:id="15036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75491">
      <w:bodyDiv w:val="1"/>
      <w:marLeft w:val="0"/>
      <w:marRight w:val="0"/>
      <w:marTop w:val="0"/>
      <w:marBottom w:val="0"/>
      <w:divBdr>
        <w:top w:val="none" w:sz="0" w:space="0" w:color="auto"/>
        <w:left w:val="none" w:sz="0" w:space="0" w:color="auto"/>
        <w:bottom w:val="none" w:sz="0" w:space="0" w:color="auto"/>
        <w:right w:val="none" w:sz="0" w:space="0" w:color="auto"/>
      </w:divBdr>
    </w:div>
    <w:div w:id="1444375932">
      <w:bodyDiv w:val="1"/>
      <w:marLeft w:val="0"/>
      <w:marRight w:val="0"/>
      <w:marTop w:val="0"/>
      <w:marBottom w:val="0"/>
      <w:divBdr>
        <w:top w:val="none" w:sz="0" w:space="0" w:color="auto"/>
        <w:left w:val="none" w:sz="0" w:space="0" w:color="auto"/>
        <w:bottom w:val="none" w:sz="0" w:space="0" w:color="auto"/>
        <w:right w:val="none" w:sz="0" w:space="0" w:color="auto"/>
      </w:divBdr>
      <w:divsChild>
        <w:div w:id="627518687">
          <w:marLeft w:val="0"/>
          <w:marRight w:val="0"/>
          <w:marTop w:val="0"/>
          <w:marBottom w:val="0"/>
          <w:divBdr>
            <w:top w:val="single" w:sz="6" w:space="30" w:color="E0E0E0"/>
            <w:left w:val="none" w:sz="0" w:space="0" w:color="auto"/>
            <w:bottom w:val="none" w:sz="0" w:space="0" w:color="auto"/>
            <w:right w:val="none" w:sz="0" w:space="0" w:color="auto"/>
          </w:divBdr>
          <w:divsChild>
            <w:div w:id="2080982102">
              <w:marLeft w:val="0"/>
              <w:marRight w:val="0"/>
              <w:marTop w:val="0"/>
              <w:marBottom w:val="0"/>
              <w:divBdr>
                <w:top w:val="none" w:sz="0" w:space="0" w:color="auto"/>
                <w:left w:val="none" w:sz="0" w:space="0" w:color="auto"/>
                <w:bottom w:val="none" w:sz="0" w:space="0" w:color="auto"/>
                <w:right w:val="none" w:sz="0" w:space="0" w:color="auto"/>
              </w:divBdr>
            </w:div>
          </w:divsChild>
        </w:div>
        <w:div w:id="1373923988">
          <w:marLeft w:val="0"/>
          <w:marRight w:val="0"/>
          <w:marTop w:val="0"/>
          <w:marBottom w:val="0"/>
          <w:divBdr>
            <w:top w:val="single" w:sz="6" w:space="30" w:color="E0E0E0"/>
            <w:left w:val="none" w:sz="0" w:space="0" w:color="auto"/>
            <w:bottom w:val="none" w:sz="0" w:space="0" w:color="auto"/>
            <w:right w:val="none" w:sz="0" w:space="0" w:color="auto"/>
          </w:divBdr>
          <w:divsChild>
            <w:div w:id="944925535">
              <w:marLeft w:val="0"/>
              <w:marRight w:val="0"/>
              <w:marTop w:val="0"/>
              <w:marBottom w:val="0"/>
              <w:divBdr>
                <w:top w:val="none" w:sz="0" w:space="0" w:color="auto"/>
                <w:left w:val="none" w:sz="0" w:space="0" w:color="auto"/>
                <w:bottom w:val="none" w:sz="0" w:space="0" w:color="auto"/>
                <w:right w:val="none" w:sz="0" w:space="0" w:color="auto"/>
              </w:divBdr>
            </w:div>
          </w:divsChild>
        </w:div>
        <w:div w:id="2040280730">
          <w:marLeft w:val="0"/>
          <w:marRight w:val="0"/>
          <w:marTop w:val="0"/>
          <w:marBottom w:val="0"/>
          <w:divBdr>
            <w:top w:val="single" w:sz="6" w:space="30" w:color="E0E0E0"/>
            <w:left w:val="none" w:sz="0" w:space="0" w:color="auto"/>
            <w:bottom w:val="none" w:sz="0" w:space="0" w:color="auto"/>
            <w:right w:val="none" w:sz="0" w:space="0" w:color="auto"/>
          </w:divBdr>
          <w:divsChild>
            <w:div w:id="1470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79066">
      <w:bodyDiv w:val="1"/>
      <w:marLeft w:val="0"/>
      <w:marRight w:val="0"/>
      <w:marTop w:val="0"/>
      <w:marBottom w:val="0"/>
      <w:divBdr>
        <w:top w:val="none" w:sz="0" w:space="0" w:color="auto"/>
        <w:left w:val="none" w:sz="0" w:space="0" w:color="auto"/>
        <w:bottom w:val="none" w:sz="0" w:space="0" w:color="auto"/>
        <w:right w:val="none" w:sz="0" w:space="0" w:color="auto"/>
      </w:divBdr>
      <w:divsChild>
        <w:div w:id="56250279">
          <w:marLeft w:val="0"/>
          <w:marRight w:val="0"/>
          <w:marTop w:val="0"/>
          <w:marBottom w:val="0"/>
          <w:divBdr>
            <w:top w:val="single" w:sz="6" w:space="30" w:color="E0E0E0"/>
            <w:left w:val="none" w:sz="0" w:space="0" w:color="auto"/>
            <w:bottom w:val="none" w:sz="0" w:space="0" w:color="auto"/>
            <w:right w:val="none" w:sz="0" w:space="0" w:color="auto"/>
          </w:divBdr>
          <w:divsChild>
            <w:div w:id="1813130230">
              <w:marLeft w:val="0"/>
              <w:marRight w:val="0"/>
              <w:marTop w:val="0"/>
              <w:marBottom w:val="0"/>
              <w:divBdr>
                <w:top w:val="none" w:sz="0" w:space="0" w:color="auto"/>
                <w:left w:val="none" w:sz="0" w:space="0" w:color="auto"/>
                <w:bottom w:val="none" w:sz="0" w:space="0" w:color="auto"/>
                <w:right w:val="none" w:sz="0" w:space="0" w:color="auto"/>
              </w:divBdr>
            </w:div>
          </w:divsChild>
        </w:div>
        <w:div w:id="102120548">
          <w:marLeft w:val="0"/>
          <w:marRight w:val="0"/>
          <w:marTop w:val="0"/>
          <w:marBottom w:val="0"/>
          <w:divBdr>
            <w:top w:val="single" w:sz="6" w:space="30" w:color="E0E0E0"/>
            <w:left w:val="none" w:sz="0" w:space="0" w:color="auto"/>
            <w:bottom w:val="none" w:sz="0" w:space="0" w:color="auto"/>
            <w:right w:val="none" w:sz="0" w:space="0" w:color="auto"/>
          </w:divBdr>
          <w:divsChild>
            <w:div w:id="1126000127">
              <w:marLeft w:val="0"/>
              <w:marRight w:val="0"/>
              <w:marTop w:val="0"/>
              <w:marBottom w:val="0"/>
              <w:divBdr>
                <w:top w:val="none" w:sz="0" w:space="0" w:color="auto"/>
                <w:left w:val="none" w:sz="0" w:space="0" w:color="auto"/>
                <w:bottom w:val="none" w:sz="0" w:space="0" w:color="auto"/>
                <w:right w:val="none" w:sz="0" w:space="0" w:color="auto"/>
              </w:divBdr>
            </w:div>
          </w:divsChild>
        </w:div>
        <w:div w:id="160514011">
          <w:marLeft w:val="0"/>
          <w:marRight w:val="0"/>
          <w:marTop w:val="0"/>
          <w:marBottom w:val="0"/>
          <w:divBdr>
            <w:top w:val="single" w:sz="6" w:space="30" w:color="E0E0E0"/>
            <w:left w:val="none" w:sz="0" w:space="0" w:color="auto"/>
            <w:bottom w:val="none" w:sz="0" w:space="0" w:color="auto"/>
            <w:right w:val="none" w:sz="0" w:space="0" w:color="auto"/>
          </w:divBdr>
          <w:divsChild>
            <w:div w:id="60230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768">
      <w:bodyDiv w:val="1"/>
      <w:marLeft w:val="0"/>
      <w:marRight w:val="0"/>
      <w:marTop w:val="0"/>
      <w:marBottom w:val="0"/>
      <w:divBdr>
        <w:top w:val="none" w:sz="0" w:space="0" w:color="auto"/>
        <w:left w:val="none" w:sz="0" w:space="0" w:color="auto"/>
        <w:bottom w:val="none" w:sz="0" w:space="0" w:color="auto"/>
        <w:right w:val="none" w:sz="0" w:space="0" w:color="auto"/>
      </w:divBdr>
      <w:divsChild>
        <w:div w:id="291332537">
          <w:marLeft w:val="0"/>
          <w:marRight w:val="0"/>
          <w:marTop w:val="0"/>
          <w:marBottom w:val="0"/>
          <w:divBdr>
            <w:top w:val="single" w:sz="6" w:space="30" w:color="E0E0E0"/>
            <w:left w:val="none" w:sz="0" w:space="0" w:color="auto"/>
            <w:bottom w:val="none" w:sz="0" w:space="0" w:color="auto"/>
            <w:right w:val="none" w:sz="0" w:space="0" w:color="auto"/>
          </w:divBdr>
          <w:divsChild>
            <w:div w:id="1241675948">
              <w:marLeft w:val="0"/>
              <w:marRight w:val="0"/>
              <w:marTop w:val="0"/>
              <w:marBottom w:val="0"/>
              <w:divBdr>
                <w:top w:val="none" w:sz="0" w:space="0" w:color="auto"/>
                <w:left w:val="none" w:sz="0" w:space="0" w:color="auto"/>
                <w:bottom w:val="none" w:sz="0" w:space="0" w:color="auto"/>
                <w:right w:val="none" w:sz="0" w:space="0" w:color="auto"/>
              </w:divBdr>
            </w:div>
          </w:divsChild>
        </w:div>
        <w:div w:id="487751142">
          <w:marLeft w:val="0"/>
          <w:marRight w:val="0"/>
          <w:marTop w:val="0"/>
          <w:marBottom w:val="0"/>
          <w:divBdr>
            <w:top w:val="single" w:sz="6" w:space="30" w:color="E0E0E0"/>
            <w:left w:val="none" w:sz="0" w:space="0" w:color="auto"/>
            <w:bottom w:val="none" w:sz="0" w:space="0" w:color="auto"/>
            <w:right w:val="none" w:sz="0" w:space="0" w:color="auto"/>
          </w:divBdr>
          <w:divsChild>
            <w:div w:id="551578519">
              <w:marLeft w:val="0"/>
              <w:marRight w:val="0"/>
              <w:marTop w:val="0"/>
              <w:marBottom w:val="0"/>
              <w:divBdr>
                <w:top w:val="none" w:sz="0" w:space="0" w:color="auto"/>
                <w:left w:val="none" w:sz="0" w:space="0" w:color="auto"/>
                <w:bottom w:val="none" w:sz="0" w:space="0" w:color="auto"/>
                <w:right w:val="none" w:sz="0" w:space="0" w:color="auto"/>
              </w:divBdr>
            </w:div>
          </w:divsChild>
        </w:div>
        <w:div w:id="1493914222">
          <w:marLeft w:val="0"/>
          <w:marRight w:val="0"/>
          <w:marTop w:val="0"/>
          <w:marBottom w:val="0"/>
          <w:divBdr>
            <w:top w:val="single" w:sz="6" w:space="30" w:color="E0E0E0"/>
            <w:left w:val="none" w:sz="0" w:space="0" w:color="auto"/>
            <w:bottom w:val="none" w:sz="0" w:space="0" w:color="auto"/>
            <w:right w:val="none" w:sz="0" w:space="0" w:color="auto"/>
          </w:divBdr>
          <w:divsChild>
            <w:div w:id="42083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5573">
      <w:bodyDiv w:val="1"/>
      <w:marLeft w:val="0"/>
      <w:marRight w:val="0"/>
      <w:marTop w:val="0"/>
      <w:marBottom w:val="0"/>
      <w:divBdr>
        <w:top w:val="none" w:sz="0" w:space="0" w:color="auto"/>
        <w:left w:val="none" w:sz="0" w:space="0" w:color="auto"/>
        <w:bottom w:val="none" w:sz="0" w:space="0" w:color="auto"/>
        <w:right w:val="none" w:sz="0" w:space="0" w:color="auto"/>
      </w:divBdr>
    </w:div>
    <w:div w:id="1516773887">
      <w:bodyDiv w:val="1"/>
      <w:marLeft w:val="0"/>
      <w:marRight w:val="0"/>
      <w:marTop w:val="0"/>
      <w:marBottom w:val="0"/>
      <w:divBdr>
        <w:top w:val="none" w:sz="0" w:space="0" w:color="auto"/>
        <w:left w:val="none" w:sz="0" w:space="0" w:color="auto"/>
        <w:bottom w:val="none" w:sz="0" w:space="0" w:color="auto"/>
        <w:right w:val="none" w:sz="0" w:space="0" w:color="auto"/>
      </w:divBdr>
      <w:divsChild>
        <w:div w:id="142547085">
          <w:marLeft w:val="0"/>
          <w:marRight w:val="0"/>
          <w:marTop w:val="0"/>
          <w:marBottom w:val="0"/>
          <w:divBdr>
            <w:top w:val="single" w:sz="6" w:space="30" w:color="E0E0E0"/>
            <w:left w:val="none" w:sz="0" w:space="0" w:color="auto"/>
            <w:bottom w:val="none" w:sz="0" w:space="0" w:color="auto"/>
            <w:right w:val="none" w:sz="0" w:space="0" w:color="auto"/>
          </w:divBdr>
          <w:divsChild>
            <w:div w:id="1211072451">
              <w:marLeft w:val="0"/>
              <w:marRight w:val="0"/>
              <w:marTop w:val="0"/>
              <w:marBottom w:val="0"/>
              <w:divBdr>
                <w:top w:val="none" w:sz="0" w:space="0" w:color="auto"/>
                <w:left w:val="none" w:sz="0" w:space="0" w:color="auto"/>
                <w:bottom w:val="none" w:sz="0" w:space="0" w:color="auto"/>
                <w:right w:val="none" w:sz="0" w:space="0" w:color="auto"/>
              </w:divBdr>
            </w:div>
          </w:divsChild>
        </w:div>
        <w:div w:id="1505634341">
          <w:marLeft w:val="0"/>
          <w:marRight w:val="0"/>
          <w:marTop w:val="0"/>
          <w:marBottom w:val="0"/>
          <w:divBdr>
            <w:top w:val="single" w:sz="6" w:space="30" w:color="E0E0E0"/>
            <w:left w:val="none" w:sz="0" w:space="0" w:color="auto"/>
            <w:bottom w:val="none" w:sz="0" w:space="0" w:color="auto"/>
            <w:right w:val="none" w:sz="0" w:space="0" w:color="auto"/>
          </w:divBdr>
          <w:divsChild>
            <w:div w:id="1847866360">
              <w:marLeft w:val="0"/>
              <w:marRight w:val="0"/>
              <w:marTop w:val="0"/>
              <w:marBottom w:val="0"/>
              <w:divBdr>
                <w:top w:val="none" w:sz="0" w:space="0" w:color="auto"/>
                <w:left w:val="none" w:sz="0" w:space="0" w:color="auto"/>
                <w:bottom w:val="none" w:sz="0" w:space="0" w:color="auto"/>
                <w:right w:val="none" w:sz="0" w:space="0" w:color="auto"/>
              </w:divBdr>
            </w:div>
          </w:divsChild>
        </w:div>
        <w:div w:id="1523127002">
          <w:marLeft w:val="0"/>
          <w:marRight w:val="0"/>
          <w:marTop w:val="0"/>
          <w:marBottom w:val="0"/>
          <w:divBdr>
            <w:top w:val="single" w:sz="6" w:space="30" w:color="E0E0E0"/>
            <w:left w:val="none" w:sz="0" w:space="0" w:color="auto"/>
            <w:bottom w:val="none" w:sz="0" w:space="0" w:color="auto"/>
            <w:right w:val="none" w:sz="0" w:space="0" w:color="auto"/>
          </w:divBdr>
          <w:divsChild>
            <w:div w:id="513306594">
              <w:marLeft w:val="0"/>
              <w:marRight w:val="0"/>
              <w:marTop w:val="0"/>
              <w:marBottom w:val="0"/>
              <w:divBdr>
                <w:top w:val="none" w:sz="0" w:space="0" w:color="auto"/>
                <w:left w:val="none" w:sz="0" w:space="0" w:color="auto"/>
                <w:bottom w:val="none" w:sz="0" w:space="0" w:color="auto"/>
                <w:right w:val="none" w:sz="0" w:space="0" w:color="auto"/>
              </w:divBdr>
            </w:div>
          </w:divsChild>
        </w:div>
        <w:div w:id="1807888020">
          <w:marLeft w:val="0"/>
          <w:marRight w:val="0"/>
          <w:marTop w:val="0"/>
          <w:marBottom w:val="0"/>
          <w:divBdr>
            <w:top w:val="single" w:sz="6" w:space="30" w:color="E0E0E0"/>
            <w:left w:val="none" w:sz="0" w:space="0" w:color="auto"/>
            <w:bottom w:val="none" w:sz="0" w:space="0" w:color="auto"/>
            <w:right w:val="none" w:sz="0" w:space="0" w:color="auto"/>
          </w:divBdr>
          <w:divsChild>
            <w:div w:id="9641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1400">
      <w:bodyDiv w:val="1"/>
      <w:marLeft w:val="0"/>
      <w:marRight w:val="0"/>
      <w:marTop w:val="0"/>
      <w:marBottom w:val="0"/>
      <w:divBdr>
        <w:top w:val="none" w:sz="0" w:space="0" w:color="auto"/>
        <w:left w:val="none" w:sz="0" w:space="0" w:color="auto"/>
        <w:bottom w:val="none" w:sz="0" w:space="0" w:color="auto"/>
        <w:right w:val="none" w:sz="0" w:space="0" w:color="auto"/>
      </w:divBdr>
    </w:div>
    <w:div w:id="1685403175">
      <w:bodyDiv w:val="1"/>
      <w:marLeft w:val="0"/>
      <w:marRight w:val="0"/>
      <w:marTop w:val="0"/>
      <w:marBottom w:val="0"/>
      <w:divBdr>
        <w:top w:val="none" w:sz="0" w:space="0" w:color="auto"/>
        <w:left w:val="none" w:sz="0" w:space="0" w:color="auto"/>
        <w:bottom w:val="none" w:sz="0" w:space="0" w:color="auto"/>
        <w:right w:val="none" w:sz="0" w:space="0" w:color="auto"/>
      </w:divBdr>
    </w:div>
    <w:div w:id="1711492415">
      <w:bodyDiv w:val="1"/>
      <w:marLeft w:val="0"/>
      <w:marRight w:val="0"/>
      <w:marTop w:val="0"/>
      <w:marBottom w:val="0"/>
      <w:divBdr>
        <w:top w:val="none" w:sz="0" w:space="0" w:color="auto"/>
        <w:left w:val="none" w:sz="0" w:space="0" w:color="auto"/>
        <w:bottom w:val="none" w:sz="0" w:space="0" w:color="auto"/>
        <w:right w:val="none" w:sz="0" w:space="0" w:color="auto"/>
      </w:divBdr>
    </w:div>
    <w:div w:id="1731423863">
      <w:bodyDiv w:val="1"/>
      <w:marLeft w:val="0"/>
      <w:marRight w:val="0"/>
      <w:marTop w:val="0"/>
      <w:marBottom w:val="0"/>
      <w:divBdr>
        <w:top w:val="none" w:sz="0" w:space="0" w:color="auto"/>
        <w:left w:val="none" w:sz="0" w:space="0" w:color="auto"/>
        <w:bottom w:val="none" w:sz="0" w:space="0" w:color="auto"/>
        <w:right w:val="none" w:sz="0" w:space="0" w:color="auto"/>
      </w:divBdr>
    </w:div>
    <w:div w:id="1747335754">
      <w:bodyDiv w:val="1"/>
      <w:marLeft w:val="0"/>
      <w:marRight w:val="0"/>
      <w:marTop w:val="0"/>
      <w:marBottom w:val="0"/>
      <w:divBdr>
        <w:top w:val="none" w:sz="0" w:space="0" w:color="auto"/>
        <w:left w:val="none" w:sz="0" w:space="0" w:color="auto"/>
        <w:bottom w:val="none" w:sz="0" w:space="0" w:color="auto"/>
        <w:right w:val="none" w:sz="0" w:space="0" w:color="auto"/>
      </w:divBdr>
    </w:div>
    <w:div w:id="1779326868">
      <w:bodyDiv w:val="1"/>
      <w:marLeft w:val="0"/>
      <w:marRight w:val="0"/>
      <w:marTop w:val="0"/>
      <w:marBottom w:val="0"/>
      <w:divBdr>
        <w:top w:val="none" w:sz="0" w:space="0" w:color="auto"/>
        <w:left w:val="none" w:sz="0" w:space="0" w:color="auto"/>
        <w:bottom w:val="none" w:sz="0" w:space="0" w:color="auto"/>
        <w:right w:val="none" w:sz="0" w:space="0" w:color="auto"/>
      </w:divBdr>
    </w:div>
    <w:div w:id="1853642239">
      <w:bodyDiv w:val="1"/>
      <w:marLeft w:val="0"/>
      <w:marRight w:val="0"/>
      <w:marTop w:val="0"/>
      <w:marBottom w:val="0"/>
      <w:divBdr>
        <w:top w:val="none" w:sz="0" w:space="0" w:color="auto"/>
        <w:left w:val="none" w:sz="0" w:space="0" w:color="auto"/>
        <w:bottom w:val="none" w:sz="0" w:space="0" w:color="auto"/>
        <w:right w:val="none" w:sz="0" w:space="0" w:color="auto"/>
      </w:divBdr>
    </w:div>
    <w:div w:id="1856265474">
      <w:bodyDiv w:val="1"/>
      <w:marLeft w:val="0"/>
      <w:marRight w:val="0"/>
      <w:marTop w:val="0"/>
      <w:marBottom w:val="0"/>
      <w:divBdr>
        <w:top w:val="none" w:sz="0" w:space="0" w:color="auto"/>
        <w:left w:val="none" w:sz="0" w:space="0" w:color="auto"/>
        <w:bottom w:val="none" w:sz="0" w:space="0" w:color="auto"/>
        <w:right w:val="none" w:sz="0" w:space="0" w:color="auto"/>
      </w:divBdr>
      <w:divsChild>
        <w:div w:id="1959490504">
          <w:marLeft w:val="0"/>
          <w:marRight w:val="0"/>
          <w:marTop w:val="0"/>
          <w:marBottom w:val="0"/>
          <w:divBdr>
            <w:top w:val="single" w:sz="6" w:space="30" w:color="E0E0E0"/>
            <w:left w:val="none" w:sz="0" w:space="0" w:color="auto"/>
            <w:bottom w:val="none" w:sz="0" w:space="0" w:color="auto"/>
            <w:right w:val="none" w:sz="0" w:space="0" w:color="auto"/>
          </w:divBdr>
          <w:divsChild>
            <w:div w:id="1212232474">
              <w:marLeft w:val="0"/>
              <w:marRight w:val="0"/>
              <w:marTop w:val="0"/>
              <w:marBottom w:val="0"/>
              <w:divBdr>
                <w:top w:val="none" w:sz="0" w:space="0" w:color="auto"/>
                <w:left w:val="none" w:sz="0" w:space="0" w:color="auto"/>
                <w:bottom w:val="none" w:sz="0" w:space="0" w:color="auto"/>
                <w:right w:val="none" w:sz="0" w:space="0" w:color="auto"/>
              </w:divBdr>
            </w:div>
          </w:divsChild>
        </w:div>
        <w:div w:id="2035379223">
          <w:marLeft w:val="0"/>
          <w:marRight w:val="0"/>
          <w:marTop w:val="0"/>
          <w:marBottom w:val="0"/>
          <w:divBdr>
            <w:top w:val="single" w:sz="6" w:space="30" w:color="E0E0E0"/>
            <w:left w:val="none" w:sz="0" w:space="0" w:color="auto"/>
            <w:bottom w:val="none" w:sz="0" w:space="0" w:color="auto"/>
            <w:right w:val="none" w:sz="0" w:space="0" w:color="auto"/>
          </w:divBdr>
          <w:divsChild>
            <w:div w:id="6425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41898">
      <w:bodyDiv w:val="1"/>
      <w:marLeft w:val="0"/>
      <w:marRight w:val="0"/>
      <w:marTop w:val="0"/>
      <w:marBottom w:val="0"/>
      <w:divBdr>
        <w:top w:val="none" w:sz="0" w:space="0" w:color="auto"/>
        <w:left w:val="none" w:sz="0" w:space="0" w:color="auto"/>
        <w:bottom w:val="none" w:sz="0" w:space="0" w:color="auto"/>
        <w:right w:val="none" w:sz="0" w:space="0" w:color="auto"/>
      </w:divBdr>
    </w:div>
    <w:div w:id="1895778311">
      <w:bodyDiv w:val="1"/>
      <w:marLeft w:val="0"/>
      <w:marRight w:val="0"/>
      <w:marTop w:val="0"/>
      <w:marBottom w:val="0"/>
      <w:divBdr>
        <w:top w:val="none" w:sz="0" w:space="0" w:color="auto"/>
        <w:left w:val="none" w:sz="0" w:space="0" w:color="auto"/>
        <w:bottom w:val="none" w:sz="0" w:space="0" w:color="auto"/>
        <w:right w:val="none" w:sz="0" w:space="0" w:color="auto"/>
      </w:divBdr>
      <w:divsChild>
        <w:div w:id="540285458">
          <w:marLeft w:val="0"/>
          <w:marRight w:val="0"/>
          <w:marTop w:val="0"/>
          <w:marBottom w:val="0"/>
          <w:divBdr>
            <w:top w:val="single" w:sz="6" w:space="30" w:color="E0E0E0"/>
            <w:left w:val="none" w:sz="0" w:space="0" w:color="auto"/>
            <w:bottom w:val="none" w:sz="0" w:space="0" w:color="auto"/>
            <w:right w:val="none" w:sz="0" w:space="0" w:color="auto"/>
          </w:divBdr>
          <w:divsChild>
            <w:div w:id="1943757918">
              <w:marLeft w:val="0"/>
              <w:marRight w:val="0"/>
              <w:marTop w:val="0"/>
              <w:marBottom w:val="0"/>
              <w:divBdr>
                <w:top w:val="none" w:sz="0" w:space="0" w:color="auto"/>
                <w:left w:val="none" w:sz="0" w:space="0" w:color="auto"/>
                <w:bottom w:val="none" w:sz="0" w:space="0" w:color="auto"/>
                <w:right w:val="none" w:sz="0" w:space="0" w:color="auto"/>
              </w:divBdr>
            </w:div>
          </w:divsChild>
        </w:div>
        <w:div w:id="1010060169">
          <w:marLeft w:val="0"/>
          <w:marRight w:val="0"/>
          <w:marTop w:val="0"/>
          <w:marBottom w:val="0"/>
          <w:divBdr>
            <w:top w:val="single" w:sz="6" w:space="30" w:color="E0E0E0"/>
            <w:left w:val="none" w:sz="0" w:space="0" w:color="auto"/>
            <w:bottom w:val="none" w:sz="0" w:space="0" w:color="auto"/>
            <w:right w:val="none" w:sz="0" w:space="0" w:color="auto"/>
          </w:divBdr>
          <w:divsChild>
            <w:div w:id="6817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07491">
      <w:bodyDiv w:val="1"/>
      <w:marLeft w:val="0"/>
      <w:marRight w:val="0"/>
      <w:marTop w:val="0"/>
      <w:marBottom w:val="0"/>
      <w:divBdr>
        <w:top w:val="none" w:sz="0" w:space="0" w:color="auto"/>
        <w:left w:val="none" w:sz="0" w:space="0" w:color="auto"/>
        <w:bottom w:val="none" w:sz="0" w:space="0" w:color="auto"/>
        <w:right w:val="none" w:sz="0" w:space="0" w:color="auto"/>
      </w:divBdr>
      <w:divsChild>
        <w:div w:id="617181055">
          <w:marLeft w:val="0"/>
          <w:marRight w:val="0"/>
          <w:marTop w:val="0"/>
          <w:marBottom w:val="0"/>
          <w:divBdr>
            <w:top w:val="single" w:sz="6" w:space="30" w:color="E0E0E0"/>
            <w:left w:val="none" w:sz="0" w:space="0" w:color="auto"/>
            <w:bottom w:val="none" w:sz="0" w:space="0" w:color="auto"/>
            <w:right w:val="none" w:sz="0" w:space="0" w:color="auto"/>
          </w:divBdr>
          <w:divsChild>
            <w:div w:id="632757388">
              <w:marLeft w:val="0"/>
              <w:marRight w:val="0"/>
              <w:marTop w:val="0"/>
              <w:marBottom w:val="0"/>
              <w:divBdr>
                <w:top w:val="none" w:sz="0" w:space="0" w:color="auto"/>
                <w:left w:val="none" w:sz="0" w:space="0" w:color="auto"/>
                <w:bottom w:val="none" w:sz="0" w:space="0" w:color="auto"/>
                <w:right w:val="none" w:sz="0" w:space="0" w:color="auto"/>
              </w:divBdr>
            </w:div>
          </w:divsChild>
        </w:div>
        <w:div w:id="1528981326">
          <w:marLeft w:val="0"/>
          <w:marRight w:val="0"/>
          <w:marTop w:val="0"/>
          <w:marBottom w:val="0"/>
          <w:divBdr>
            <w:top w:val="single" w:sz="6" w:space="30" w:color="E0E0E0"/>
            <w:left w:val="none" w:sz="0" w:space="0" w:color="auto"/>
            <w:bottom w:val="none" w:sz="0" w:space="0" w:color="auto"/>
            <w:right w:val="none" w:sz="0" w:space="0" w:color="auto"/>
          </w:divBdr>
          <w:divsChild>
            <w:div w:id="1085422351">
              <w:marLeft w:val="0"/>
              <w:marRight w:val="0"/>
              <w:marTop w:val="0"/>
              <w:marBottom w:val="0"/>
              <w:divBdr>
                <w:top w:val="none" w:sz="0" w:space="0" w:color="auto"/>
                <w:left w:val="none" w:sz="0" w:space="0" w:color="auto"/>
                <w:bottom w:val="none" w:sz="0" w:space="0" w:color="auto"/>
                <w:right w:val="none" w:sz="0" w:space="0" w:color="auto"/>
              </w:divBdr>
            </w:div>
          </w:divsChild>
        </w:div>
        <w:div w:id="1947157786">
          <w:marLeft w:val="0"/>
          <w:marRight w:val="0"/>
          <w:marTop w:val="0"/>
          <w:marBottom w:val="0"/>
          <w:divBdr>
            <w:top w:val="single" w:sz="6" w:space="30" w:color="E0E0E0"/>
            <w:left w:val="none" w:sz="0" w:space="0" w:color="auto"/>
            <w:bottom w:val="none" w:sz="0" w:space="0" w:color="auto"/>
            <w:right w:val="none" w:sz="0" w:space="0" w:color="auto"/>
          </w:divBdr>
          <w:divsChild>
            <w:div w:id="12725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1113">
      <w:bodyDiv w:val="1"/>
      <w:marLeft w:val="0"/>
      <w:marRight w:val="0"/>
      <w:marTop w:val="0"/>
      <w:marBottom w:val="0"/>
      <w:divBdr>
        <w:top w:val="none" w:sz="0" w:space="0" w:color="auto"/>
        <w:left w:val="none" w:sz="0" w:space="0" w:color="auto"/>
        <w:bottom w:val="none" w:sz="0" w:space="0" w:color="auto"/>
        <w:right w:val="none" w:sz="0" w:space="0" w:color="auto"/>
      </w:divBdr>
    </w:div>
    <w:div w:id="1932350232">
      <w:bodyDiv w:val="1"/>
      <w:marLeft w:val="0"/>
      <w:marRight w:val="0"/>
      <w:marTop w:val="0"/>
      <w:marBottom w:val="0"/>
      <w:divBdr>
        <w:top w:val="none" w:sz="0" w:space="0" w:color="auto"/>
        <w:left w:val="none" w:sz="0" w:space="0" w:color="auto"/>
        <w:bottom w:val="none" w:sz="0" w:space="0" w:color="auto"/>
        <w:right w:val="none" w:sz="0" w:space="0" w:color="auto"/>
      </w:divBdr>
      <w:divsChild>
        <w:div w:id="450979063">
          <w:marLeft w:val="0"/>
          <w:marRight w:val="0"/>
          <w:marTop w:val="0"/>
          <w:marBottom w:val="0"/>
          <w:divBdr>
            <w:top w:val="single" w:sz="6" w:space="30" w:color="E0E0E0"/>
            <w:left w:val="none" w:sz="0" w:space="0" w:color="auto"/>
            <w:bottom w:val="none" w:sz="0" w:space="0" w:color="auto"/>
            <w:right w:val="none" w:sz="0" w:space="0" w:color="auto"/>
          </w:divBdr>
          <w:divsChild>
            <w:div w:id="803735877">
              <w:marLeft w:val="0"/>
              <w:marRight w:val="0"/>
              <w:marTop w:val="0"/>
              <w:marBottom w:val="0"/>
              <w:divBdr>
                <w:top w:val="none" w:sz="0" w:space="0" w:color="auto"/>
                <w:left w:val="none" w:sz="0" w:space="0" w:color="auto"/>
                <w:bottom w:val="none" w:sz="0" w:space="0" w:color="auto"/>
                <w:right w:val="none" w:sz="0" w:space="0" w:color="auto"/>
              </w:divBdr>
            </w:div>
          </w:divsChild>
        </w:div>
        <w:div w:id="1043823572">
          <w:marLeft w:val="0"/>
          <w:marRight w:val="0"/>
          <w:marTop w:val="0"/>
          <w:marBottom w:val="0"/>
          <w:divBdr>
            <w:top w:val="single" w:sz="6" w:space="30" w:color="E0E0E0"/>
            <w:left w:val="none" w:sz="0" w:space="0" w:color="auto"/>
            <w:bottom w:val="none" w:sz="0" w:space="0" w:color="auto"/>
            <w:right w:val="none" w:sz="0" w:space="0" w:color="auto"/>
          </w:divBdr>
          <w:divsChild>
            <w:div w:id="18031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77191">
      <w:bodyDiv w:val="1"/>
      <w:marLeft w:val="0"/>
      <w:marRight w:val="0"/>
      <w:marTop w:val="0"/>
      <w:marBottom w:val="0"/>
      <w:divBdr>
        <w:top w:val="none" w:sz="0" w:space="0" w:color="auto"/>
        <w:left w:val="none" w:sz="0" w:space="0" w:color="auto"/>
        <w:bottom w:val="none" w:sz="0" w:space="0" w:color="auto"/>
        <w:right w:val="none" w:sz="0" w:space="0" w:color="auto"/>
      </w:divBdr>
    </w:div>
    <w:div w:id="1938051416">
      <w:bodyDiv w:val="1"/>
      <w:marLeft w:val="0"/>
      <w:marRight w:val="0"/>
      <w:marTop w:val="0"/>
      <w:marBottom w:val="0"/>
      <w:divBdr>
        <w:top w:val="none" w:sz="0" w:space="0" w:color="auto"/>
        <w:left w:val="none" w:sz="0" w:space="0" w:color="auto"/>
        <w:bottom w:val="none" w:sz="0" w:space="0" w:color="auto"/>
        <w:right w:val="none" w:sz="0" w:space="0" w:color="auto"/>
      </w:divBdr>
    </w:div>
    <w:div w:id="1943490168">
      <w:bodyDiv w:val="1"/>
      <w:marLeft w:val="0"/>
      <w:marRight w:val="0"/>
      <w:marTop w:val="0"/>
      <w:marBottom w:val="0"/>
      <w:divBdr>
        <w:top w:val="none" w:sz="0" w:space="0" w:color="auto"/>
        <w:left w:val="none" w:sz="0" w:space="0" w:color="auto"/>
        <w:bottom w:val="none" w:sz="0" w:space="0" w:color="auto"/>
        <w:right w:val="none" w:sz="0" w:space="0" w:color="auto"/>
      </w:divBdr>
      <w:divsChild>
        <w:div w:id="43215255">
          <w:marLeft w:val="0"/>
          <w:marRight w:val="0"/>
          <w:marTop w:val="0"/>
          <w:marBottom w:val="0"/>
          <w:divBdr>
            <w:top w:val="single" w:sz="6" w:space="30" w:color="E0E0E0"/>
            <w:left w:val="none" w:sz="0" w:space="0" w:color="auto"/>
            <w:bottom w:val="none" w:sz="0" w:space="0" w:color="auto"/>
            <w:right w:val="none" w:sz="0" w:space="0" w:color="auto"/>
          </w:divBdr>
          <w:divsChild>
            <w:div w:id="1043021321">
              <w:marLeft w:val="0"/>
              <w:marRight w:val="0"/>
              <w:marTop w:val="0"/>
              <w:marBottom w:val="0"/>
              <w:divBdr>
                <w:top w:val="none" w:sz="0" w:space="0" w:color="auto"/>
                <w:left w:val="none" w:sz="0" w:space="0" w:color="auto"/>
                <w:bottom w:val="none" w:sz="0" w:space="0" w:color="auto"/>
                <w:right w:val="none" w:sz="0" w:space="0" w:color="auto"/>
              </w:divBdr>
            </w:div>
          </w:divsChild>
        </w:div>
        <w:div w:id="301273658">
          <w:marLeft w:val="0"/>
          <w:marRight w:val="0"/>
          <w:marTop w:val="0"/>
          <w:marBottom w:val="0"/>
          <w:divBdr>
            <w:top w:val="single" w:sz="6" w:space="30" w:color="E0E0E0"/>
            <w:left w:val="none" w:sz="0" w:space="0" w:color="auto"/>
            <w:bottom w:val="none" w:sz="0" w:space="0" w:color="auto"/>
            <w:right w:val="none" w:sz="0" w:space="0" w:color="auto"/>
          </w:divBdr>
          <w:divsChild>
            <w:div w:id="1911959969">
              <w:marLeft w:val="0"/>
              <w:marRight w:val="0"/>
              <w:marTop w:val="0"/>
              <w:marBottom w:val="0"/>
              <w:divBdr>
                <w:top w:val="none" w:sz="0" w:space="0" w:color="auto"/>
                <w:left w:val="none" w:sz="0" w:space="0" w:color="auto"/>
                <w:bottom w:val="none" w:sz="0" w:space="0" w:color="auto"/>
                <w:right w:val="none" w:sz="0" w:space="0" w:color="auto"/>
              </w:divBdr>
            </w:div>
          </w:divsChild>
        </w:div>
        <w:div w:id="1452019779">
          <w:marLeft w:val="0"/>
          <w:marRight w:val="0"/>
          <w:marTop w:val="0"/>
          <w:marBottom w:val="0"/>
          <w:divBdr>
            <w:top w:val="single" w:sz="6" w:space="30" w:color="E0E0E0"/>
            <w:left w:val="none" w:sz="0" w:space="0" w:color="auto"/>
            <w:bottom w:val="none" w:sz="0" w:space="0" w:color="auto"/>
            <w:right w:val="none" w:sz="0" w:space="0" w:color="auto"/>
          </w:divBdr>
          <w:divsChild>
            <w:div w:id="1163929151">
              <w:marLeft w:val="0"/>
              <w:marRight w:val="0"/>
              <w:marTop w:val="0"/>
              <w:marBottom w:val="0"/>
              <w:divBdr>
                <w:top w:val="none" w:sz="0" w:space="0" w:color="auto"/>
                <w:left w:val="none" w:sz="0" w:space="0" w:color="auto"/>
                <w:bottom w:val="none" w:sz="0" w:space="0" w:color="auto"/>
                <w:right w:val="none" w:sz="0" w:space="0" w:color="auto"/>
              </w:divBdr>
            </w:div>
          </w:divsChild>
        </w:div>
        <w:div w:id="1802839529">
          <w:marLeft w:val="0"/>
          <w:marRight w:val="0"/>
          <w:marTop w:val="0"/>
          <w:marBottom w:val="0"/>
          <w:divBdr>
            <w:top w:val="single" w:sz="6" w:space="30" w:color="E0E0E0"/>
            <w:left w:val="none" w:sz="0" w:space="0" w:color="auto"/>
            <w:bottom w:val="none" w:sz="0" w:space="0" w:color="auto"/>
            <w:right w:val="none" w:sz="0" w:space="0" w:color="auto"/>
          </w:divBdr>
          <w:divsChild>
            <w:div w:id="1415592817">
              <w:marLeft w:val="0"/>
              <w:marRight w:val="0"/>
              <w:marTop w:val="0"/>
              <w:marBottom w:val="0"/>
              <w:divBdr>
                <w:top w:val="none" w:sz="0" w:space="0" w:color="auto"/>
                <w:left w:val="none" w:sz="0" w:space="0" w:color="auto"/>
                <w:bottom w:val="none" w:sz="0" w:space="0" w:color="auto"/>
                <w:right w:val="none" w:sz="0" w:space="0" w:color="auto"/>
              </w:divBdr>
            </w:div>
          </w:divsChild>
        </w:div>
        <w:div w:id="1804956792">
          <w:marLeft w:val="0"/>
          <w:marRight w:val="0"/>
          <w:marTop w:val="0"/>
          <w:marBottom w:val="0"/>
          <w:divBdr>
            <w:top w:val="single" w:sz="6" w:space="30" w:color="E0E0E0"/>
            <w:left w:val="none" w:sz="0" w:space="0" w:color="auto"/>
            <w:bottom w:val="none" w:sz="0" w:space="0" w:color="auto"/>
            <w:right w:val="none" w:sz="0" w:space="0" w:color="auto"/>
          </w:divBdr>
          <w:divsChild>
            <w:div w:id="1767727307">
              <w:marLeft w:val="0"/>
              <w:marRight w:val="0"/>
              <w:marTop w:val="0"/>
              <w:marBottom w:val="0"/>
              <w:divBdr>
                <w:top w:val="none" w:sz="0" w:space="0" w:color="auto"/>
                <w:left w:val="none" w:sz="0" w:space="0" w:color="auto"/>
                <w:bottom w:val="none" w:sz="0" w:space="0" w:color="auto"/>
                <w:right w:val="none" w:sz="0" w:space="0" w:color="auto"/>
              </w:divBdr>
            </w:div>
          </w:divsChild>
        </w:div>
        <w:div w:id="2104177500">
          <w:marLeft w:val="0"/>
          <w:marRight w:val="0"/>
          <w:marTop w:val="0"/>
          <w:marBottom w:val="0"/>
          <w:divBdr>
            <w:top w:val="single" w:sz="6" w:space="30" w:color="E0E0E0"/>
            <w:left w:val="none" w:sz="0" w:space="0" w:color="auto"/>
            <w:bottom w:val="none" w:sz="0" w:space="0" w:color="auto"/>
            <w:right w:val="none" w:sz="0" w:space="0" w:color="auto"/>
          </w:divBdr>
          <w:divsChild>
            <w:div w:id="18618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439638">
      <w:bodyDiv w:val="1"/>
      <w:marLeft w:val="0"/>
      <w:marRight w:val="0"/>
      <w:marTop w:val="0"/>
      <w:marBottom w:val="0"/>
      <w:divBdr>
        <w:top w:val="none" w:sz="0" w:space="0" w:color="auto"/>
        <w:left w:val="none" w:sz="0" w:space="0" w:color="auto"/>
        <w:bottom w:val="none" w:sz="0" w:space="0" w:color="auto"/>
        <w:right w:val="none" w:sz="0" w:space="0" w:color="auto"/>
      </w:divBdr>
    </w:div>
    <w:div w:id="1957173372">
      <w:bodyDiv w:val="1"/>
      <w:marLeft w:val="0"/>
      <w:marRight w:val="0"/>
      <w:marTop w:val="0"/>
      <w:marBottom w:val="0"/>
      <w:divBdr>
        <w:top w:val="none" w:sz="0" w:space="0" w:color="auto"/>
        <w:left w:val="none" w:sz="0" w:space="0" w:color="auto"/>
        <w:bottom w:val="none" w:sz="0" w:space="0" w:color="auto"/>
        <w:right w:val="none" w:sz="0" w:space="0" w:color="auto"/>
      </w:divBdr>
      <w:divsChild>
        <w:div w:id="1165633763">
          <w:marLeft w:val="0"/>
          <w:marRight w:val="0"/>
          <w:marTop w:val="0"/>
          <w:marBottom w:val="0"/>
          <w:divBdr>
            <w:top w:val="single" w:sz="6" w:space="30" w:color="E0E0E0"/>
            <w:left w:val="none" w:sz="0" w:space="0" w:color="auto"/>
            <w:bottom w:val="none" w:sz="0" w:space="0" w:color="auto"/>
            <w:right w:val="none" w:sz="0" w:space="0" w:color="auto"/>
          </w:divBdr>
          <w:divsChild>
            <w:div w:id="1926376786">
              <w:marLeft w:val="0"/>
              <w:marRight w:val="0"/>
              <w:marTop w:val="0"/>
              <w:marBottom w:val="0"/>
              <w:divBdr>
                <w:top w:val="none" w:sz="0" w:space="0" w:color="auto"/>
                <w:left w:val="none" w:sz="0" w:space="0" w:color="auto"/>
                <w:bottom w:val="none" w:sz="0" w:space="0" w:color="auto"/>
                <w:right w:val="none" w:sz="0" w:space="0" w:color="auto"/>
              </w:divBdr>
            </w:div>
          </w:divsChild>
        </w:div>
        <w:div w:id="1481189388">
          <w:marLeft w:val="0"/>
          <w:marRight w:val="0"/>
          <w:marTop w:val="0"/>
          <w:marBottom w:val="0"/>
          <w:divBdr>
            <w:top w:val="single" w:sz="6" w:space="30" w:color="E0E0E0"/>
            <w:left w:val="none" w:sz="0" w:space="0" w:color="auto"/>
            <w:bottom w:val="none" w:sz="0" w:space="0" w:color="auto"/>
            <w:right w:val="none" w:sz="0" w:space="0" w:color="auto"/>
          </w:divBdr>
          <w:divsChild>
            <w:div w:id="61741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5655">
      <w:bodyDiv w:val="1"/>
      <w:marLeft w:val="0"/>
      <w:marRight w:val="0"/>
      <w:marTop w:val="0"/>
      <w:marBottom w:val="0"/>
      <w:divBdr>
        <w:top w:val="none" w:sz="0" w:space="0" w:color="auto"/>
        <w:left w:val="none" w:sz="0" w:space="0" w:color="auto"/>
        <w:bottom w:val="none" w:sz="0" w:space="0" w:color="auto"/>
        <w:right w:val="none" w:sz="0" w:space="0" w:color="auto"/>
      </w:divBdr>
      <w:divsChild>
        <w:div w:id="1403991274">
          <w:marLeft w:val="0"/>
          <w:marRight w:val="0"/>
          <w:marTop w:val="0"/>
          <w:marBottom w:val="0"/>
          <w:divBdr>
            <w:top w:val="single" w:sz="6" w:space="30" w:color="E0E0E0"/>
            <w:left w:val="none" w:sz="0" w:space="0" w:color="auto"/>
            <w:bottom w:val="none" w:sz="0" w:space="0" w:color="auto"/>
            <w:right w:val="none" w:sz="0" w:space="0" w:color="auto"/>
          </w:divBdr>
          <w:divsChild>
            <w:div w:id="1840732238">
              <w:marLeft w:val="0"/>
              <w:marRight w:val="0"/>
              <w:marTop w:val="0"/>
              <w:marBottom w:val="0"/>
              <w:divBdr>
                <w:top w:val="none" w:sz="0" w:space="0" w:color="auto"/>
                <w:left w:val="none" w:sz="0" w:space="0" w:color="auto"/>
                <w:bottom w:val="none" w:sz="0" w:space="0" w:color="auto"/>
                <w:right w:val="none" w:sz="0" w:space="0" w:color="auto"/>
              </w:divBdr>
            </w:div>
          </w:divsChild>
        </w:div>
        <w:div w:id="1638608719">
          <w:marLeft w:val="0"/>
          <w:marRight w:val="0"/>
          <w:marTop w:val="0"/>
          <w:marBottom w:val="0"/>
          <w:divBdr>
            <w:top w:val="single" w:sz="6" w:space="30" w:color="E0E0E0"/>
            <w:left w:val="none" w:sz="0" w:space="0" w:color="auto"/>
            <w:bottom w:val="none" w:sz="0" w:space="0" w:color="auto"/>
            <w:right w:val="none" w:sz="0" w:space="0" w:color="auto"/>
          </w:divBdr>
          <w:divsChild>
            <w:div w:id="653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4929">
      <w:bodyDiv w:val="1"/>
      <w:marLeft w:val="0"/>
      <w:marRight w:val="0"/>
      <w:marTop w:val="0"/>
      <w:marBottom w:val="0"/>
      <w:divBdr>
        <w:top w:val="none" w:sz="0" w:space="0" w:color="auto"/>
        <w:left w:val="none" w:sz="0" w:space="0" w:color="auto"/>
        <w:bottom w:val="none" w:sz="0" w:space="0" w:color="auto"/>
        <w:right w:val="none" w:sz="0" w:space="0" w:color="auto"/>
      </w:divBdr>
    </w:div>
    <w:div w:id="2025203291">
      <w:bodyDiv w:val="1"/>
      <w:marLeft w:val="0"/>
      <w:marRight w:val="0"/>
      <w:marTop w:val="0"/>
      <w:marBottom w:val="0"/>
      <w:divBdr>
        <w:top w:val="none" w:sz="0" w:space="0" w:color="auto"/>
        <w:left w:val="none" w:sz="0" w:space="0" w:color="auto"/>
        <w:bottom w:val="none" w:sz="0" w:space="0" w:color="auto"/>
        <w:right w:val="none" w:sz="0" w:space="0" w:color="auto"/>
      </w:divBdr>
    </w:div>
    <w:div w:id="2037190932">
      <w:bodyDiv w:val="1"/>
      <w:marLeft w:val="0"/>
      <w:marRight w:val="0"/>
      <w:marTop w:val="0"/>
      <w:marBottom w:val="0"/>
      <w:divBdr>
        <w:top w:val="none" w:sz="0" w:space="0" w:color="auto"/>
        <w:left w:val="none" w:sz="0" w:space="0" w:color="auto"/>
        <w:bottom w:val="none" w:sz="0" w:space="0" w:color="auto"/>
        <w:right w:val="none" w:sz="0" w:space="0" w:color="auto"/>
      </w:divBdr>
    </w:div>
    <w:div w:id="2042241211">
      <w:bodyDiv w:val="1"/>
      <w:marLeft w:val="0"/>
      <w:marRight w:val="0"/>
      <w:marTop w:val="0"/>
      <w:marBottom w:val="0"/>
      <w:divBdr>
        <w:top w:val="none" w:sz="0" w:space="0" w:color="auto"/>
        <w:left w:val="none" w:sz="0" w:space="0" w:color="auto"/>
        <w:bottom w:val="none" w:sz="0" w:space="0" w:color="auto"/>
        <w:right w:val="none" w:sz="0" w:space="0" w:color="auto"/>
      </w:divBdr>
    </w:div>
    <w:div w:id="2065591979">
      <w:bodyDiv w:val="1"/>
      <w:marLeft w:val="0"/>
      <w:marRight w:val="0"/>
      <w:marTop w:val="0"/>
      <w:marBottom w:val="0"/>
      <w:divBdr>
        <w:top w:val="none" w:sz="0" w:space="0" w:color="auto"/>
        <w:left w:val="none" w:sz="0" w:space="0" w:color="auto"/>
        <w:bottom w:val="none" w:sz="0" w:space="0" w:color="auto"/>
        <w:right w:val="none" w:sz="0" w:space="0" w:color="auto"/>
      </w:divBdr>
      <w:divsChild>
        <w:div w:id="639388486">
          <w:marLeft w:val="0"/>
          <w:marRight w:val="0"/>
          <w:marTop w:val="0"/>
          <w:marBottom w:val="0"/>
          <w:divBdr>
            <w:top w:val="single" w:sz="6" w:space="30" w:color="E0E0E0"/>
            <w:left w:val="none" w:sz="0" w:space="0" w:color="auto"/>
            <w:bottom w:val="none" w:sz="0" w:space="0" w:color="auto"/>
            <w:right w:val="none" w:sz="0" w:space="0" w:color="auto"/>
          </w:divBdr>
          <w:divsChild>
            <w:div w:id="186989036">
              <w:marLeft w:val="0"/>
              <w:marRight w:val="0"/>
              <w:marTop w:val="0"/>
              <w:marBottom w:val="0"/>
              <w:divBdr>
                <w:top w:val="none" w:sz="0" w:space="0" w:color="auto"/>
                <w:left w:val="none" w:sz="0" w:space="0" w:color="auto"/>
                <w:bottom w:val="none" w:sz="0" w:space="0" w:color="auto"/>
                <w:right w:val="none" w:sz="0" w:space="0" w:color="auto"/>
              </w:divBdr>
            </w:div>
          </w:divsChild>
        </w:div>
        <w:div w:id="692144830">
          <w:marLeft w:val="0"/>
          <w:marRight w:val="0"/>
          <w:marTop w:val="0"/>
          <w:marBottom w:val="0"/>
          <w:divBdr>
            <w:top w:val="single" w:sz="6" w:space="30" w:color="E0E0E0"/>
            <w:left w:val="none" w:sz="0" w:space="0" w:color="auto"/>
            <w:bottom w:val="none" w:sz="0" w:space="0" w:color="auto"/>
            <w:right w:val="none" w:sz="0" w:space="0" w:color="auto"/>
          </w:divBdr>
          <w:divsChild>
            <w:div w:id="381293167">
              <w:marLeft w:val="0"/>
              <w:marRight w:val="0"/>
              <w:marTop w:val="0"/>
              <w:marBottom w:val="0"/>
              <w:divBdr>
                <w:top w:val="none" w:sz="0" w:space="0" w:color="auto"/>
                <w:left w:val="none" w:sz="0" w:space="0" w:color="auto"/>
                <w:bottom w:val="none" w:sz="0" w:space="0" w:color="auto"/>
                <w:right w:val="none" w:sz="0" w:space="0" w:color="auto"/>
              </w:divBdr>
            </w:div>
          </w:divsChild>
        </w:div>
        <w:div w:id="1256936560">
          <w:marLeft w:val="0"/>
          <w:marRight w:val="0"/>
          <w:marTop w:val="0"/>
          <w:marBottom w:val="0"/>
          <w:divBdr>
            <w:top w:val="single" w:sz="6" w:space="30" w:color="E0E0E0"/>
            <w:left w:val="none" w:sz="0" w:space="0" w:color="auto"/>
            <w:bottom w:val="none" w:sz="0" w:space="0" w:color="auto"/>
            <w:right w:val="none" w:sz="0" w:space="0" w:color="auto"/>
          </w:divBdr>
          <w:divsChild>
            <w:div w:id="14076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722">
      <w:bodyDiv w:val="1"/>
      <w:marLeft w:val="0"/>
      <w:marRight w:val="0"/>
      <w:marTop w:val="0"/>
      <w:marBottom w:val="0"/>
      <w:divBdr>
        <w:top w:val="none" w:sz="0" w:space="0" w:color="auto"/>
        <w:left w:val="none" w:sz="0" w:space="0" w:color="auto"/>
        <w:bottom w:val="none" w:sz="0" w:space="0" w:color="auto"/>
        <w:right w:val="none" w:sz="0" w:space="0" w:color="auto"/>
      </w:divBdr>
    </w:div>
    <w:div w:id="2077124801">
      <w:bodyDiv w:val="1"/>
      <w:marLeft w:val="0"/>
      <w:marRight w:val="0"/>
      <w:marTop w:val="0"/>
      <w:marBottom w:val="0"/>
      <w:divBdr>
        <w:top w:val="none" w:sz="0" w:space="0" w:color="auto"/>
        <w:left w:val="none" w:sz="0" w:space="0" w:color="auto"/>
        <w:bottom w:val="none" w:sz="0" w:space="0" w:color="auto"/>
        <w:right w:val="none" w:sz="0" w:space="0" w:color="auto"/>
      </w:divBdr>
      <w:divsChild>
        <w:div w:id="991641465">
          <w:marLeft w:val="0"/>
          <w:marRight w:val="0"/>
          <w:marTop w:val="0"/>
          <w:marBottom w:val="0"/>
          <w:divBdr>
            <w:top w:val="single" w:sz="6" w:space="30" w:color="E0E0E0"/>
            <w:left w:val="none" w:sz="0" w:space="0" w:color="auto"/>
            <w:bottom w:val="none" w:sz="0" w:space="0" w:color="auto"/>
            <w:right w:val="none" w:sz="0" w:space="0" w:color="auto"/>
          </w:divBdr>
          <w:divsChild>
            <w:div w:id="535653545">
              <w:marLeft w:val="0"/>
              <w:marRight w:val="0"/>
              <w:marTop w:val="0"/>
              <w:marBottom w:val="0"/>
              <w:divBdr>
                <w:top w:val="none" w:sz="0" w:space="0" w:color="auto"/>
                <w:left w:val="none" w:sz="0" w:space="0" w:color="auto"/>
                <w:bottom w:val="none" w:sz="0" w:space="0" w:color="auto"/>
                <w:right w:val="none" w:sz="0" w:space="0" w:color="auto"/>
              </w:divBdr>
            </w:div>
          </w:divsChild>
        </w:div>
        <w:div w:id="1241789344">
          <w:marLeft w:val="0"/>
          <w:marRight w:val="0"/>
          <w:marTop w:val="0"/>
          <w:marBottom w:val="0"/>
          <w:divBdr>
            <w:top w:val="single" w:sz="6" w:space="30" w:color="E0E0E0"/>
            <w:left w:val="none" w:sz="0" w:space="0" w:color="auto"/>
            <w:bottom w:val="none" w:sz="0" w:space="0" w:color="auto"/>
            <w:right w:val="none" w:sz="0" w:space="0" w:color="auto"/>
          </w:divBdr>
          <w:divsChild>
            <w:div w:id="342056895">
              <w:marLeft w:val="0"/>
              <w:marRight w:val="0"/>
              <w:marTop w:val="0"/>
              <w:marBottom w:val="0"/>
              <w:divBdr>
                <w:top w:val="none" w:sz="0" w:space="0" w:color="auto"/>
                <w:left w:val="none" w:sz="0" w:space="0" w:color="auto"/>
                <w:bottom w:val="none" w:sz="0" w:space="0" w:color="auto"/>
                <w:right w:val="none" w:sz="0" w:space="0" w:color="auto"/>
              </w:divBdr>
            </w:div>
          </w:divsChild>
        </w:div>
        <w:div w:id="1582375601">
          <w:marLeft w:val="0"/>
          <w:marRight w:val="0"/>
          <w:marTop w:val="0"/>
          <w:marBottom w:val="0"/>
          <w:divBdr>
            <w:top w:val="single" w:sz="6" w:space="30" w:color="E0E0E0"/>
            <w:left w:val="none" w:sz="0" w:space="0" w:color="auto"/>
            <w:bottom w:val="none" w:sz="0" w:space="0" w:color="auto"/>
            <w:right w:val="none" w:sz="0" w:space="0" w:color="auto"/>
          </w:divBdr>
          <w:divsChild>
            <w:div w:id="7757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5907">
      <w:bodyDiv w:val="1"/>
      <w:marLeft w:val="0"/>
      <w:marRight w:val="0"/>
      <w:marTop w:val="0"/>
      <w:marBottom w:val="0"/>
      <w:divBdr>
        <w:top w:val="none" w:sz="0" w:space="0" w:color="auto"/>
        <w:left w:val="none" w:sz="0" w:space="0" w:color="auto"/>
        <w:bottom w:val="none" w:sz="0" w:space="0" w:color="auto"/>
        <w:right w:val="none" w:sz="0" w:space="0" w:color="auto"/>
      </w:divBdr>
    </w:div>
    <w:div w:id="2083016707">
      <w:bodyDiv w:val="1"/>
      <w:marLeft w:val="0"/>
      <w:marRight w:val="0"/>
      <w:marTop w:val="0"/>
      <w:marBottom w:val="0"/>
      <w:divBdr>
        <w:top w:val="none" w:sz="0" w:space="0" w:color="auto"/>
        <w:left w:val="none" w:sz="0" w:space="0" w:color="auto"/>
        <w:bottom w:val="none" w:sz="0" w:space="0" w:color="auto"/>
        <w:right w:val="none" w:sz="0" w:space="0" w:color="auto"/>
      </w:divBdr>
    </w:div>
    <w:div w:id="21290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vo.org.uk/posttypejargon/advisory-group-steering-group/" TargetMode="External"/><Relationship Id="rId18" Type="http://schemas.openxmlformats.org/officeDocument/2006/relationships/hyperlink" Target="http://www.invo.org.uk/posttypejargon/data/" TargetMode="External"/><Relationship Id="rId26" Type="http://schemas.openxmlformats.org/officeDocument/2006/relationships/hyperlink" Target="http://www.invo.org.uk/posttypejargon/principal-investigator-pi/" TargetMode="External"/><Relationship Id="rId39" Type="http://schemas.openxmlformats.org/officeDocument/2006/relationships/hyperlink" Target="https://dictionary.cambridge.org/us/dictionary/english/group" TargetMode="External"/><Relationship Id="rId21" Type="http://schemas.openxmlformats.org/officeDocument/2006/relationships/hyperlink" Target="http://www.invo.org.uk/posttypejargon/peer-review-refereeing/" TargetMode="External"/><Relationship Id="rId34" Type="http://schemas.openxmlformats.org/officeDocument/2006/relationships/hyperlink" Target="https://dictionary.cambridge.org/us/dictionary/english/study" TargetMode="External"/><Relationship Id="rId42" Type="http://schemas.openxmlformats.org/officeDocument/2006/relationships/hyperlink" Target="https://dictionary.cambridge.org/us/dictionary/english/understand" TargetMode="External"/><Relationship Id="rId47" Type="http://schemas.openxmlformats.org/officeDocument/2006/relationships/hyperlink" Target="http://www.invo.org.uk/posttypejargon/clinical-trial-trial/" TargetMode="External"/><Relationship Id="rId50" Type="http://schemas.openxmlformats.org/officeDocument/2006/relationships/theme" Target="theme/theme1.xml"/><Relationship Id="rId7" Type="http://schemas.openxmlformats.org/officeDocument/2006/relationships/hyperlink" Target="http://www.invo.org.uk/posttypejargon/data/" TargetMode="External"/><Relationship Id="rId2" Type="http://schemas.openxmlformats.org/officeDocument/2006/relationships/styles" Target="styles.xml"/><Relationship Id="rId16" Type="http://schemas.openxmlformats.org/officeDocument/2006/relationships/hyperlink" Target="http://www.invo.org.uk/posttypejargon/participant/" TargetMode="External"/><Relationship Id="rId29" Type="http://schemas.openxmlformats.org/officeDocument/2006/relationships/hyperlink" Target="http://www.invo.org.uk/posttypejargon/research-proposal/" TargetMode="External"/><Relationship Id="rId11" Type="http://schemas.openxmlformats.org/officeDocument/2006/relationships/hyperlink" Target="http://www.invo.org.uk/posttypejargon/data/" TargetMode="External"/><Relationship Id="rId24" Type="http://schemas.openxmlformats.org/officeDocument/2006/relationships/hyperlink" Target="https://www.statisticshowto.datasciencecentral.com/dependent-variable-definition/" TargetMode="External"/><Relationship Id="rId32" Type="http://schemas.openxmlformats.org/officeDocument/2006/relationships/hyperlink" Target="http://www.invo.org.uk/posttypejargon/clinical-trial-trial/" TargetMode="External"/><Relationship Id="rId37" Type="http://schemas.openxmlformats.org/officeDocument/2006/relationships/hyperlink" Target="https://dictionary.cambridge.org/us/dictionary/english/better" TargetMode="External"/><Relationship Id="rId40" Type="http://schemas.openxmlformats.org/officeDocument/2006/relationships/hyperlink" Target="https://dictionary.cambridge.org/us/dictionary/english/research" TargetMode="External"/><Relationship Id="rId45" Type="http://schemas.openxmlformats.org/officeDocument/2006/relationships/hyperlink" Target="https://dictionary.cambridge.org/us/dictionary/english/service" TargetMode="External"/><Relationship Id="rId5" Type="http://schemas.openxmlformats.org/officeDocument/2006/relationships/hyperlink" Target="http://www.invo.org.uk/posttypejargon/monitoring-research/" TargetMode="External"/><Relationship Id="rId15" Type="http://schemas.openxmlformats.org/officeDocument/2006/relationships/hyperlink" Target="http://www.invo.org.uk/posttypejargon/journal/" TargetMode="External"/><Relationship Id="rId23" Type="http://schemas.openxmlformats.org/officeDocument/2006/relationships/hyperlink" Target="https://www.statisticshowto.datasciencecentral.com/explanatory-variable/" TargetMode="External"/><Relationship Id="rId28" Type="http://schemas.openxmlformats.org/officeDocument/2006/relationships/hyperlink" Target="http://www.thelancet.com/" TargetMode="External"/><Relationship Id="rId36" Type="http://schemas.openxmlformats.org/officeDocument/2006/relationships/hyperlink" Target="https://dictionary.cambridge.org/us/dictionary/english/information" TargetMode="External"/><Relationship Id="rId49" Type="http://schemas.openxmlformats.org/officeDocument/2006/relationships/fontTable" Target="fontTable.xml"/><Relationship Id="rId10" Type="http://schemas.openxmlformats.org/officeDocument/2006/relationships/hyperlink" Target="http://www.invo.org.uk/posttypejargon/researchers/" TargetMode="External"/><Relationship Id="rId19" Type="http://schemas.openxmlformats.org/officeDocument/2006/relationships/hyperlink" Target="http://www.invo.org.uk/posttypejargon/qualitative-analysis/" TargetMode="External"/><Relationship Id="rId31" Type="http://schemas.openxmlformats.org/officeDocument/2006/relationships/hyperlink" Target="http://www.invo.org.uk/posttypejargon/data/" TargetMode="External"/><Relationship Id="rId44" Type="http://schemas.openxmlformats.org/officeDocument/2006/relationships/hyperlink" Target="https://dictionary.cambridge.org/us/dictionary/english/product" TargetMode="External"/><Relationship Id="rId4" Type="http://schemas.openxmlformats.org/officeDocument/2006/relationships/webSettings" Target="webSettings.xml"/><Relationship Id="rId9" Type="http://schemas.openxmlformats.org/officeDocument/2006/relationships/hyperlink" Target="http://www.invo.org.uk/posttypejargon/participant/" TargetMode="External"/><Relationship Id="rId14" Type="http://schemas.openxmlformats.org/officeDocument/2006/relationships/hyperlink" Target="http://www.invo.org.uk/posttypejargon/controlled-trial/" TargetMode="External"/><Relationship Id="rId22" Type="http://schemas.openxmlformats.org/officeDocument/2006/relationships/hyperlink" Target="http://www.invo.org.uk/posttypejargon/journal/" TargetMode="External"/><Relationship Id="rId27" Type="http://schemas.openxmlformats.org/officeDocument/2006/relationships/hyperlink" Target="http://bmj.com/thebmj" TargetMode="External"/><Relationship Id="rId30" Type="http://schemas.openxmlformats.org/officeDocument/2006/relationships/hyperlink" Target="http://www.invo.org.uk/posttypejargon/involvement/" TargetMode="External"/><Relationship Id="rId35" Type="http://schemas.openxmlformats.org/officeDocument/2006/relationships/hyperlink" Target="https://dictionary.cambridge.org/us/dictionary/english/order" TargetMode="External"/><Relationship Id="rId43" Type="http://schemas.openxmlformats.org/officeDocument/2006/relationships/hyperlink" Target="https://dictionary.cambridge.org/us/dictionary/english/reaction" TargetMode="External"/><Relationship Id="rId48" Type="http://schemas.openxmlformats.org/officeDocument/2006/relationships/hyperlink" Target="http://www.invo.org.uk/posttypejargon/controlled-trial/" TargetMode="External"/><Relationship Id="rId8" Type="http://schemas.openxmlformats.org/officeDocument/2006/relationships/hyperlink" Target="http://www.invo.org.uk/posttypejargon/controlled-trial/" TargetMode="External"/><Relationship Id="rId3" Type="http://schemas.openxmlformats.org/officeDocument/2006/relationships/settings" Target="settings.xml"/><Relationship Id="rId12" Type="http://schemas.openxmlformats.org/officeDocument/2006/relationships/hyperlink" Target="http://www.invo.org.uk/posttypejargon/members-of-the-public-or-public/" TargetMode="External"/><Relationship Id="rId17" Type="http://schemas.openxmlformats.org/officeDocument/2006/relationships/hyperlink" Target="http://www.invo.org.uk/posttypejargon/intervention/" TargetMode="External"/><Relationship Id="rId25" Type="http://schemas.openxmlformats.org/officeDocument/2006/relationships/hyperlink" Target="https://www.statisticshowto.datasciencecentral.com/main-effect/" TargetMode="External"/><Relationship Id="rId33" Type="http://schemas.openxmlformats.org/officeDocument/2006/relationships/hyperlink" Target="http://www.invo.org.uk/posttypejargon/placebo/" TargetMode="External"/><Relationship Id="rId38" Type="http://schemas.openxmlformats.org/officeDocument/2006/relationships/hyperlink" Target="https://dictionary.cambridge.org/us/dictionary/english/focus" TargetMode="External"/><Relationship Id="rId46" Type="http://schemas.openxmlformats.org/officeDocument/2006/relationships/hyperlink" Target="http://www.invo.org.uk/posttypejargon/quantitative-research/" TargetMode="External"/><Relationship Id="rId20" Type="http://schemas.openxmlformats.org/officeDocument/2006/relationships/hyperlink" Target="http://www.invo.org.uk/posttypejargon/qualitative-research/" TargetMode="External"/><Relationship Id="rId41" Type="http://schemas.openxmlformats.org/officeDocument/2006/relationships/hyperlink" Target="https://dictionary.cambridge.org/us/dictionary/english/method" TargetMode="External"/><Relationship Id="rId1" Type="http://schemas.openxmlformats.org/officeDocument/2006/relationships/numbering" Target="numbering.xml"/><Relationship Id="rId6" Type="http://schemas.openxmlformats.org/officeDocument/2006/relationships/hyperlink" Target="http://www.invo.org.uk/posttypejargon/car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12</Pages>
  <Words>6791</Words>
  <Characters>38714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 Charlene</dc:creator>
  <cp:keywords/>
  <dc:description/>
  <cp:lastModifiedBy>Shelton, Charlene</cp:lastModifiedBy>
  <cp:revision>1</cp:revision>
  <dcterms:created xsi:type="dcterms:W3CDTF">2019-02-21T19:03:00Z</dcterms:created>
  <dcterms:modified xsi:type="dcterms:W3CDTF">2019-02-22T16:26:00Z</dcterms:modified>
</cp:coreProperties>
</file>