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3FC6" w14:textId="075B3BCD" w:rsidR="008935B7" w:rsidRDefault="008935B7" w:rsidP="008935B7">
      <w:pPr>
        <w:pStyle w:val="NoSpacing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PURPOSE: </w:t>
      </w:r>
      <w:r w:rsidR="00D36626">
        <w:rPr>
          <w:rFonts w:ascii="Arial" w:hAnsi="Arial" w:cs="Arial"/>
          <w:b/>
          <w:bCs/>
        </w:rPr>
        <w:t>To p</w:t>
      </w:r>
      <w:r>
        <w:rPr>
          <w:rFonts w:ascii="Arial" w:hAnsi="Arial" w:cs="Arial"/>
          <w:b/>
          <w:bCs/>
        </w:rPr>
        <w:t xml:space="preserve">rovide a concise summary </w:t>
      </w:r>
      <w:r w:rsidR="00D36626">
        <w:rPr>
          <w:rFonts w:ascii="Arial" w:hAnsi="Arial" w:cs="Arial"/>
          <w:b/>
          <w:bCs/>
        </w:rPr>
        <w:t>of opportunities and allow sites to assess feasibility</w:t>
      </w:r>
    </w:p>
    <w:p w14:paraId="7EA2A935" w14:textId="0F0E11BA" w:rsidR="005E4D30" w:rsidRPr="0062222B" w:rsidRDefault="005E4D30" w:rsidP="005E4D30">
      <w:pPr>
        <w:spacing w:after="0" w:line="240" w:lineRule="auto"/>
        <w:contextualSpacing/>
        <w:rPr>
          <w:rFonts w:ascii="Arial" w:eastAsia="Calibri" w:hAnsi="Arial" w:cs="Arial"/>
          <w:b/>
          <w:i/>
          <w:shd w:val="clear" w:color="auto" w:fill="FFFF00"/>
        </w:rPr>
      </w:pPr>
      <w:r>
        <w:rPr>
          <w:rFonts w:ascii="Arial" w:eastAsia="Calibri" w:hAnsi="Arial" w:cs="Arial"/>
          <w:b/>
          <w:i/>
          <w:shd w:val="clear" w:color="auto" w:fill="FFFF00"/>
        </w:rPr>
        <w:t xml:space="preserve">INSTRUCTIONS: </w:t>
      </w:r>
      <w:r w:rsidR="0062222B">
        <w:rPr>
          <w:rFonts w:ascii="Arial" w:eastAsia="Calibri" w:hAnsi="Arial" w:cs="Arial"/>
          <w:b/>
          <w:i/>
          <w:shd w:val="clear" w:color="auto" w:fill="FFFF00"/>
        </w:rPr>
        <w:t xml:space="preserve">Complete </w:t>
      </w:r>
      <w:r>
        <w:rPr>
          <w:rFonts w:ascii="Arial" w:eastAsia="Calibri" w:hAnsi="Arial" w:cs="Arial"/>
          <w:b/>
          <w:i/>
          <w:shd w:val="clear" w:color="auto" w:fill="FFFF00"/>
        </w:rPr>
        <w:t>sections</w:t>
      </w:r>
      <w:r w:rsidR="0062222B">
        <w:rPr>
          <w:rFonts w:ascii="Arial" w:eastAsia="Calibri" w:hAnsi="Arial" w:cs="Arial"/>
          <w:b/>
          <w:i/>
          <w:shd w:val="clear" w:color="auto" w:fill="FFFF00"/>
        </w:rPr>
        <w:t xml:space="preserve"> and delete highlights</w:t>
      </w:r>
      <w:r>
        <w:rPr>
          <w:rFonts w:ascii="Arial" w:eastAsia="Calibri" w:hAnsi="Arial" w:cs="Arial"/>
          <w:b/>
          <w:i/>
          <w:shd w:val="clear" w:color="auto" w:fill="FFFF00"/>
        </w:rPr>
        <w:t xml:space="preserve">. </w:t>
      </w:r>
      <w:r w:rsidR="0000393E">
        <w:rPr>
          <w:rFonts w:ascii="Arial" w:eastAsia="Calibri" w:hAnsi="Arial" w:cs="Arial"/>
          <w:b/>
          <w:i/>
          <w:shd w:val="clear" w:color="auto" w:fill="FFFF00"/>
        </w:rPr>
        <w:t>Adapt as needed</w:t>
      </w:r>
      <w:r w:rsidR="00EA0679">
        <w:rPr>
          <w:rFonts w:ascii="Arial" w:eastAsia="Calibri" w:hAnsi="Arial" w:cs="Arial"/>
          <w:b/>
          <w:i/>
          <w:shd w:val="clear" w:color="auto" w:fill="FFFF00"/>
        </w:rPr>
        <w:t xml:space="preserve">. </w:t>
      </w:r>
      <w:r>
        <w:rPr>
          <w:rFonts w:ascii="Arial" w:eastAsia="Calibri" w:hAnsi="Arial" w:cs="Arial"/>
          <w:b/>
          <w:i/>
          <w:shd w:val="clear" w:color="auto" w:fill="FFFF00"/>
        </w:rPr>
        <w:t>Goal for 1-page document</w:t>
      </w:r>
    </w:p>
    <w:p w14:paraId="5E91BD47" w14:textId="3D5E2C58" w:rsidR="005E4D30" w:rsidRDefault="005E4D30" w:rsidP="005E4D30">
      <w:pPr>
        <w:pStyle w:val="NoSpacing"/>
        <w:rPr>
          <w:rFonts w:ascii="Arial" w:hAnsi="Arial" w:cs="Arial"/>
          <w:b/>
          <w:bCs/>
          <w:highlight w:val="yellow"/>
        </w:rPr>
      </w:pPr>
    </w:p>
    <w:p w14:paraId="65D53C06" w14:textId="795575B6" w:rsidR="0091112E" w:rsidRPr="0091464E" w:rsidRDefault="0091112E" w:rsidP="00F85083">
      <w:pPr>
        <w:pStyle w:val="NoSpacing"/>
        <w:jc w:val="center"/>
        <w:rPr>
          <w:rFonts w:ascii="Arial" w:hAnsi="Arial" w:cs="Arial"/>
          <w:b/>
          <w:bCs/>
        </w:rPr>
      </w:pPr>
      <w:r w:rsidRPr="00D17A4B">
        <w:rPr>
          <w:rFonts w:ascii="Arial" w:hAnsi="Arial" w:cs="Arial"/>
          <w:b/>
          <w:bCs/>
          <w:highlight w:val="yellow"/>
        </w:rPr>
        <w:t>Project Title</w:t>
      </w:r>
    </w:p>
    <w:p w14:paraId="0FDA1038" w14:textId="77AB151A" w:rsidR="00F85083" w:rsidRDefault="00F85083" w:rsidP="00F85083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v</w:t>
      </w:r>
      <w:r w:rsidR="0091112E">
        <w:rPr>
          <w:rFonts w:ascii="Arial" w:hAnsi="Arial" w:cs="Arial"/>
          <w:i/>
          <w:iCs/>
        </w:rPr>
        <w:t>.</w:t>
      </w:r>
      <w:r w:rsidR="0091112E" w:rsidRPr="0091112E">
        <w:rPr>
          <w:rFonts w:ascii="Arial" w:hAnsi="Arial" w:cs="Arial"/>
          <w:i/>
          <w:iCs/>
          <w:highlight w:val="yellow"/>
        </w:rPr>
        <w:t>DATE</w:t>
      </w:r>
      <w:proofErr w:type="spellEnd"/>
    </w:p>
    <w:p w14:paraId="43C7EB48" w14:textId="233BDBE7" w:rsidR="00F85083" w:rsidRDefault="00F85083" w:rsidP="00F8508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PI: </w:t>
      </w:r>
      <w:r w:rsidR="005624CF" w:rsidRPr="005624CF">
        <w:rPr>
          <w:rFonts w:ascii="Arial" w:hAnsi="Arial" w:cs="Arial"/>
          <w:i/>
          <w:iCs/>
          <w:highlight w:val="yellow"/>
        </w:rPr>
        <w:t>Name</w:t>
      </w:r>
    </w:p>
    <w:p w14:paraId="13B60737" w14:textId="493F72A4" w:rsidR="00F85083" w:rsidRDefault="00F85083" w:rsidP="00F85083">
      <w:pPr>
        <w:pStyle w:val="NoSpacing"/>
        <w:jc w:val="center"/>
        <w:rPr>
          <w:rFonts w:ascii="Arial" w:hAnsi="Arial" w:cs="Arial"/>
        </w:rPr>
      </w:pPr>
    </w:p>
    <w:p w14:paraId="221DD71F" w14:textId="512AA10C" w:rsidR="00F85083" w:rsidRDefault="00DC1678" w:rsidP="00F02DD5">
      <w:pPr>
        <w:pStyle w:val="NoSpacing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</w:t>
      </w:r>
    </w:p>
    <w:p w14:paraId="12B92CF5" w14:textId="07510CB6" w:rsidR="00F02DD5" w:rsidRDefault="0062222B" w:rsidP="00E22456">
      <w:pPr>
        <w:pStyle w:val="NoSpacing"/>
        <w:rPr>
          <w:rFonts w:ascii="Arial" w:hAnsi="Arial" w:cs="Arial"/>
          <w:bCs/>
        </w:rPr>
      </w:pPr>
      <w:r w:rsidRPr="0062222B">
        <w:rPr>
          <w:rFonts w:ascii="Arial" w:hAnsi="Arial" w:cs="Arial"/>
          <w:bCs/>
          <w:highlight w:val="yellow"/>
        </w:rPr>
        <w:t xml:space="preserve">Include </w:t>
      </w:r>
      <w:r w:rsidR="004F0349" w:rsidRPr="0062222B">
        <w:rPr>
          <w:rFonts w:ascii="Arial" w:hAnsi="Arial" w:cs="Arial"/>
          <w:bCs/>
          <w:highlight w:val="yellow"/>
        </w:rPr>
        <w:t xml:space="preserve">succinct </w:t>
      </w:r>
      <w:r w:rsidRPr="0062222B">
        <w:rPr>
          <w:rFonts w:ascii="Arial" w:hAnsi="Arial" w:cs="Arial"/>
          <w:bCs/>
          <w:highlight w:val="yellow"/>
        </w:rPr>
        <w:t>background, study rational, study purpose</w:t>
      </w:r>
      <w:r>
        <w:rPr>
          <w:rFonts w:ascii="Arial" w:hAnsi="Arial" w:cs="Arial"/>
          <w:bCs/>
        </w:rPr>
        <w:t>.</w:t>
      </w:r>
    </w:p>
    <w:p w14:paraId="0E974F65" w14:textId="77777777" w:rsidR="00F02DD5" w:rsidRDefault="00F02DD5" w:rsidP="00E22456">
      <w:pPr>
        <w:pStyle w:val="NoSpacing"/>
        <w:rPr>
          <w:rFonts w:ascii="Arial" w:hAnsi="Arial" w:cs="Arial"/>
          <w:bCs/>
        </w:rPr>
      </w:pPr>
    </w:p>
    <w:p w14:paraId="0BDF3432" w14:textId="5A033A9C" w:rsidR="00A01534" w:rsidRPr="00F02DD5" w:rsidRDefault="00F02DD5" w:rsidP="00F02DD5">
      <w:pPr>
        <w:pStyle w:val="NoSpacing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AIMS</w:t>
      </w:r>
    </w:p>
    <w:p w14:paraId="49247083" w14:textId="465043E7" w:rsidR="00F85083" w:rsidRPr="00EC3844" w:rsidRDefault="0062222B" w:rsidP="00F02DD5">
      <w:pPr>
        <w:pStyle w:val="NoSpacing"/>
        <w:numPr>
          <w:ilvl w:val="0"/>
          <w:numId w:val="1"/>
        </w:numPr>
        <w:ind w:left="1080"/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>XYZ</w:t>
      </w:r>
    </w:p>
    <w:p w14:paraId="04C75102" w14:textId="51F7C205" w:rsidR="00004B92" w:rsidRPr="00EC3844" w:rsidRDefault="0062222B" w:rsidP="0062222B">
      <w:pPr>
        <w:pStyle w:val="NoSpacing"/>
        <w:numPr>
          <w:ilvl w:val="0"/>
          <w:numId w:val="1"/>
        </w:numPr>
        <w:ind w:left="1080"/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>XYZ</w:t>
      </w:r>
    </w:p>
    <w:p w14:paraId="720BDD68" w14:textId="77777777" w:rsidR="00C367FE" w:rsidRDefault="00C367FE" w:rsidP="00F85083">
      <w:pPr>
        <w:pStyle w:val="NoSpacing"/>
        <w:rPr>
          <w:rFonts w:ascii="Arial" w:hAnsi="Arial" w:cs="Arial"/>
        </w:rPr>
      </w:pPr>
    </w:p>
    <w:p w14:paraId="2B5599B2" w14:textId="3CBC060F" w:rsidR="00F85083" w:rsidRDefault="00DC1678" w:rsidP="00F02DD5">
      <w:pPr>
        <w:pStyle w:val="NoSpacing"/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DESIGN</w:t>
      </w:r>
    </w:p>
    <w:p w14:paraId="148C222B" w14:textId="31830CBF" w:rsidR="003F25D4" w:rsidRPr="00EC3844" w:rsidRDefault="0062222B" w:rsidP="00F02DD5">
      <w:pPr>
        <w:pStyle w:val="NoSpacing"/>
        <w:numPr>
          <w:ilvl w:val="0"/>
          <w:numId w:val="2"/>
        </w:numPr>
        <w:ind w:left="1080"/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 xml:space="preserve">Design: e.g., </w:t>
      </w:r>
      <w:r w:rsidR="00074290" w:rsidRPr="00EC3844">
        <w:rPr>
          <w:rFonts w:ascii="Arial" w:hAnsi="Arial" w:cs="Arial"/>
          <w:highlight w:val="yellow"/>
        </w:rPr>
        <w:t>Multisite, p</w:t>
      </w:r>
      <w:r w:rsidR="00400377" w:rsidRPr="00EC3844">
        <w:rPr>
          <w:rFonts w:ascii="Arial" w:hAnsi="Arial" w:cs="Arial"/>
          <w:highlight w:val="yellow"/>
        </w:rPr>
        <w:t>rospective</w:t>
      </w:r>
      <w:r w:rsidR="00074290" w:rsidRPr="00EC3844">
        <w:rPr>
          <w:rFonts w:ascii="Arial" w:hAnsi="Arial" w:cs="Arial"/>
          <w:highlight w:val="yellow"/>
        </w:rPr>
        <w:t xml:space="preserve">, </w:t>
      </w:r>
      <w:r w:rsidR="00400377" w:rsidRPr="00EC3844">
        <w:rPr>
          <w:rFonts w:ascii="Arial" w:hAnsi="Arial" w:cs="Arial"/>
          <w:highlight w:val="yellow"/>
        </w:rPr>
        <w:t xml:space="preserve">cohort </w:t>
      </w:r>
      <w:r w:rsidRPr="00EC3844">
        <w:rPr>
          <w:rFonts w:ascii="Arial" w:hAnsi="Arial" w:cs="Arial"/>
          <w:highlight w:val="yellow"/>
        </w:rPr>
        <w:t>study, single-center pilot clinical trial, etc.</w:t>
      </w:r>
    </w:p>
    <w:p w14:paraId="5FF9558E" w14:textId="77777777" w:rsidR="00EC3844" w:rsidRDefault="00805310" w:rsidP="00EC3844">
      <w:pPr>
        <w:pStyle w:val="NoSpacing"/>
        <w:numPr>
          <w:ilvl w:val="0"/>
          <w:numId w:val="2"/>
        </w:numPr>
        <w:ind w:left="1080"/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 xml:space="preserve">Population: </w:t>
      </w:r>
      <w:r w:rsidR="0062222B" w:rsidRPr="00EC3844">
        <w:rPr>
          <w:rFonts w:ascii="Arial" w:hAnsi="Arial" w:cs="Arial"/>
          <w:highlight w:val="yellow"/>
        </w:rPr>
        <w:t>add inclusion / exclusion criteria</w:t>
      </w:r>
    </w:p>
    <w:p w14:paraId="39E0344F" w14:textId="2F3A05B2" w:rsidR="00970BFC" w:rsidRPr="00EC3844" w:rsidRDefault="0062222B" w:rsidP="00EC3844">
      <w:pPr>
        <w:pStyle w:val="NoSpacing"/>
        <w:numPr>
          <w:ilvl w:val="0"/>
          <w:numId w:val="2"/>
        </w:numPr>
        <w:ind w:left="1080"/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>Briefly describe proposed data collection and/or intervention</w:t>
      </w:r>
    </w:p>
    <w:p w14:paraId="6023CAE5" w14:textId="77777777" w:rsidR="00C367FE" w:rsidRDefault="00C367FE" w:rsidP="00F85083">
      <w:pPr>
        <w:pStyle w:val="NoSpacing"/>
        <w:rPr>
          <w:rFonts w:ascii="Arial" w:hAnsi="Arial" w:cs="Arial"/>
        </w:rPr>
      </w:pPr>
    </w:p>
    <w:p w14:paraId="1BCDACA6" w14:textId="68943216" w:rsidR="00F85083" w:rsidRDefault="00DC1678" w:rsidP="00F02DD5">
      <w:pPr>
        <w:pStyle w:val="NoSpacing"/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TIMELINE</w:t>
      </w:r>
    </w:p>
    <w:p w14:paraId="6B5C1790" w14:textId="3AF5A13D" w:rsidR="0024342C" w:rsidRDefault="0062222B" w:rsidP="00F02DD5">
      <w:pPr>
        <w:pStyle w:val="NoSpacing"/>
        <w:numPr>
          <w:ilvl w:val="0"/>
          <w:numId w:val="2"/>
        </w:numPr>
        <w:ind w:left="1080"/>
        <w:rPr>
          <w:rFonts w:ascii="Arial" w:hAnsi="Arial" w:cs="Arial"/>
        </w:rPr>
      </w:pPr>
      <w:r w:rsidRPr="00EC3844">
        <w:rPr>
          <w:rFonts w:ascii="Arial" w:hAnsi="Arial" w:cs="Arial"/>
          <w:highlight w:val="yellow"/>
        </w:rPr>
        <w:t xml:space="preserve">List the key milestones for the project and their dates (e.g., IRB submission / approval, recruitment begin / end, </w:t>
      </w:r>
      <w:proofErr w:type="spellStart"/>
      <w:r w:rsidRPr="00EC3844">
        <w:rPr>
          <w:rFonts w:ascii="Arial" w:hAnsi="Arial" w:cs="Arial"/>
          <w:highlight w:val="yellow"/>
        </w:rPr>
        <w:t>etc</w:t>
      </w:r>
      <w:proofErr w:type="spellEnd"/>
      <w:r w:rsidRPr="00EC3844">
        <w:rPr>
          <w:rFonts w:ascii="Arial" w:hAnsi="Arial" w:cs="Arial"/>
          <w:highlight w:val="yellow"/>
        </w:rPr>
        <w:t>)</w:t>
      </w:r>
    </w:p>
    <w:p w14:paraId="66519D6F" w14:textId="77777777" w:rsidR="00C367FE" w:rsidRDefault="00C367FE" w:rsidP="00F85083">
      <w:pPr>
        <w:pStyle w:val="NoSpacing"/>
        <w:rPr>
          <w:rFonts w:ascii="Arial" w:hAnsi="Arial" w:cs="Arial"/>
        </w:rPr>
      </w:pPr>
    </w:p>
    <w:p w14:paraId="2F28DB42" w14:textId="61BAB2F2" w:rsidR="00F85083" w:rsidRDefault="00DC1678" w:rsidP="00F02DD5">
      <w:pPr>
        <w:pStyle w:val="NoSpacing"/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SITE RESPONSIBILITIES</w:t>
      </w:r>
    </w:p>
    <w:p w14:paraId="20B4F321" w14:textId="77777777" w:rsidR="0062222B" w:rsidRPr="00EC3844" w:rsidRDefault="0062222B" w:rsidP="00F02DD5">
      <w:pPr>
        <w:pStyle w:val="NoSpacing"/>
        <w:numPr>
          <w:ilvl w:val="0"/>
          <w:numId w:val="2"/>
        </w:numPr>
        <w:ind w:left="1080"/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 xml:space="preserve">Delineate what sites will need to do. Consider this like the scope of work. </w:t>
      </w:r>
    </w:p>
    <w:p w14:paraId="0773A8DC" w14:textId="3087FB80" w:rsidR="0062222B" w:rsidRPr="00EC3844" w:rsidRDefault="0062222B" w:rsidP="0062222B">
      <w:pPr>
        <w:pStyle w:val="NoSpacing"/>
        <w:numPr>
          <w:ilvl w:val="2"/>
          <w:numId w:val="2"/>
        </w:numPr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 xml:space="preserve">Relevant content often includes: </w:t>
      </w:r>
    </w:p>
    <w:p w14:paraId="437215A5" w14:textId="2514C236" w:rsidR="0024342C" w:rsidRPr="00EC3844" w:rsidRDefault="0062222B" w:rsidP="0062222B">
      <w:pPr>
        <w:pStyle w:val="NoSpacing"/>
        <w:numPr>
          <w:ilvl w:val="3"/>
          <w:numId w:val="2"/>
        </w:numPr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 xml:space="preserve">Regulatory work, e.g., </w:t>
      </w:r>
      <w:r w:rsidR="0024342C" w:rsidRPr="00EC3844">
        <w:rPr>
          <w:rFonts w:ascii="Arial" w:hAnsi="Arial" w:cs="Arial"/>
          <w:highlight w:val="yellow"/>
        </w:rPr>
        <w:t>IRB</w:t>
      </w:r>
      <w:r w:rsidRPr="00EC3844">
        <w:rPr>
          <w:rFonts w:ascii="Arial" w:hAnsi="Arial" w:cs="Arial"/>
          <w:highlight w:val="yellow"/>
        </w:rPr>
        <w:t xml:space="preserve">, </w:t>
      </w:r>
      <w:r w:rsidR="00013B7C" w:rsidRPr="00EC3844">
        <w:rPr>
          <w:rFonts w:ascii="Arial" w:hAnsi="Arial" w:cs="Arial"/>
          <w:highlight w:val="yellow"/>
        </w:rPr>
        <w:t>Data Use Agreement</w:t>
      </w:r>
      <w:r w:rsidRPr="00EC3844">
        <w:rPr>
          <w:rFonts w:ascii="Arial" w:hAnsi="Arial" w:cs="Arial"/>
          <w:highlight w:val="yellow"/>
        </w:rPr>
        <w:t>s</w:t>
      </w:r>
      <w:r w:rsidR="00013B7C" w:rsidRPr="00EC3844">
        <w:rPr>
          <w:rFonts w:ascii="Arial" w:hAnsi="Arial" w:cs="Arial"/>
          <w:highlight w:val="yellow"/>
        </w:rPr>
        <w:t>, subaward</w:t>
      </w:r>
      <w:r w:rsidRPr="00EC3844">
        <w:rPr>
          <w:rFonts w:ascii="Arial" w:hAnsi="Arial" w:cs="Arial"/>
          <w:highlight w:val="yellow"/>
        </w:rPr>
        <w:t xml:space="preserve">s, </w:t>
      </w:r>
    </w:p>
    <w:p w14:paraId="33286A71" w14:textId="666D0F0B" w:rsidR="00C331F4" w:rsidRPr="00EC3844" w:rsidRDefault="0062222B" w:rsidP="0062222B">
      <w:pPr>
        <w:pStyle w:val="NoSpacing"/>
        <w:numPr>
          <w:ilvl w:val="3"/>
          <w:numId w:val="2"/>
        </w:numPr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 xml:space="preserve">Clear </w:t>
      </w:r>
      <w:r w:rsidR="0024342C" w:rsidRPr="00EC3844">
        <w:rPr>
          <w:rFonts w:ascii="Arial" w:hAnsi="Arial" w:cs="Arial"/>
          <w:highlight w:val="yellow"/>
        </w:rPr>
        <w:t>recrui</w:t>
      </w:r>
      <w:r w:rsidR="00FC5720" w:rsidRPr="00EC3844">
        <w:rPr>
          <w:rFonts w:ascii="Arial" w:hAnsi="Arial" w:cs="Arial"/>
          <w:highlight w:val="yellow"/>
        </w:rPr>
        <w:t>t</w:t>
      </w:r>
      <w:r w:rsidRPr="00EC3844">
        <w:rPr>
          <w:rFonts w:ascii="Arial" w:hAnsi="Arial" w:cs="Arial"/>
          <w:highlight w:val="yellow"/>
        </w:rPr>
        <w:t xml:space="preserve">ment / </w:t>
      </w:r>
      <w:r w:rsidR="00EC08A3" w:rsidRPr="00EC3844">
        <w:rPr>
          <w:rFonts w:ascii="Arial" w:hAnsi="Arial" w:cs="Arial"/>
          <w:highlight w:val="yellow"/>
        </w:rPr>
        <w:t>consent</w:t>
      </w:r>
      <w:r w:rsidR="00524F4D" w:rsidRPr="00EC3844">
        <w:rPr>
          <w:rFonts w:ascii="Arial" w:hAnsi="Arial" w:cs="Arial"/>
          <w:highlight w:val="yellow"/>
        </w:rPr>
        <w:t xml:space="preserve"> goal</w:t>
      </w:r>
      <w:r w:rsidRPr="00EC3844">
        <w:rPr>
          <w:rFonts w:ascii="Arial" w:hAnsi="Arial" w:cs="Arial"/>
          <w:highlight w:val="yellow"/>
        </w:rPr>
        <w:t>s</w:t>
      </w:r>
      <w:r w:rsidR="0024342C" w:rsidRPr="00EC3844">
        <w:rPr>
          <w:rFonts w:ascii="Arial" w:hAnsi="Arial" w:cs="Arial"/>
          <w:highlight w:val="yellow"/>
        </w:rPr>
        <w:t xml:space="preserve"> </w:t>
      </w:r>
      <w:r w:rsidRPr="00EC3844">
        <w:rPr>
          <w:rFonts w:ascii="Arial" w:hAnsi="Arial" w:cs="Arial"/>
          <w:highlight w:val="yellow"/>
        </w:rPr>
        <w:t xml:space="preserve">over what </w:t>
      </w:r>
      <w:proofErr w:type="gramStart"/>
      <w:r w:rsidRPr="00EC3844">
        <w:rPr>
          <w:rFonts w:ascii="Arial" w:hAnsi="Arial" w:cs="Arial"/>
          <w:highlight w:val="yellow"/>
        </w:rPr>
        <w:t>period of time</w:t>
      </w:r>
      <w:proofErr w:type="gramEnd"/>
      <w:r w:rsidRPr="00EC3844">
        <w:rPr>
          <w:rFonts w:ascii="Arial" w:hAnsi="Arial" w:cs="Arial"/>
          <w:highlight w:val="yellow"/>
        </w:rPr>
        <w:t xml:space="preserve">. </w:t>
      </w:r>
    </w:p>
    <w:p w14:paraId="0E6809C6" w14:textId="489A4139" w:rsidR="0024342C" w:rsidRPr="00EC3844" w:rsidRDefault="0062222B" w:rsidP="0062222B">
      <w:pPr>
        <w:pStyle w:val="NoSpacing"/>
        <w:numPr>
          <w:ilvl w:val="3"/>
          <w:numId w:val="2"/>
        </w:numPr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>Expected recruitment procedures (how / when / where)</w:t>
      </w:r>
    </w:p>
    <w:p w14:paraId="2C7258F4" w14:textId="7F411009" w:rsidR="00853A04" w:rsidRPr="00EC3844" w:rsidRDefault="0062222B" w:rsidP="0062222B">
      <w:pPr>
        <w:pStyle w:val="NoSpacing"/>
        <w:numPr>
          <w:ilvl w:val="3"/>
          <w:numId w:val="2"/>
        </w:numPr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>Any participant expectations</w:t>
      </w:r>
    </w:p>
    <w:p w14:paraId="17926723" w14:textId="4C082815" w:rsidR="0024342C" w:rsidRPr="00EC3844" w:rsidRDefault="0062222B" w:rsidP="0062222B">
      <w:pPr>
        <w:pStyle w:val="NoSpacing"/>
        <w:numPr>
          <w:ilvl w:val="3"/>
          <w:numId w:val="2"/>
        </w:numPr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>Site management (e.g., team structure, lived experience partner(s)</w:t>
      </w:r>
    </w:p>
    <w:p w14:paraId="7A189DED" w14:textId="468653D0" w:rsidR="0024342C" w:rsidRPr="00EC3844" w:rsidRDefault="0062222B" w:rsidP="0062222B">
      <w:pPr>
        <w:pStyle w:val="NoSpacing"/>
        <w:numPr>
          <w:ilvl w:val="3"/>
          <w:numId w:val="2"/>
        </w:numPr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>Meeting and communication details</w:t>
      </w:r>
    </w:p>
    <w:p w14:paraId="41BB80D2" w14:textId="2E1C27E9" w:rsidR="0062222B" w:rsidRPr="0062222B" w:rsidRDefault="0062222B" w:rsidP="0062222B">
      <w:pPr>
        <w:pStyle w:val="NoSpacing"/>
        <w:numPr>
          <w:ilvl w:val="3"/>
          <w:numId w:val="2"/>
        </w:numPr>
        <w:rPr>
          <w:rFonts w:ascii="Arial" w:hAnsi="Arial" w:cs="Arial"/>
        </w:rPr>
      </w:pPr>
      <w:r w:rsidRPr="00EC3844">
        <w:rPr>
          <w:rFonts w:ascii="Arial" w:hAnsi="Arial" w:cs="Arial"/>
          <w:highlight w:val="yellow"/>
        </w:rPr>
        <w:t>Dissemination expectations</w:t>
      </w:r>
    </w:p>
    <w:p w14:paraId="032EFDBD" w14:textId="77777777" w:rsidR="00C367FE" w:rsidRDefault="00C367FE" w:rsidP="00F85083">
      <w:pPr>
        <w:pStyle w:val="NoSpacing"/>
        <w:rPr>
          <w:rFonts w:ascii="Arial" w:hAnsi="Arial" w:cs="Arial"/>
        </w:rPr>
      </w:pPr>
    </w:p>
    <w:p w14:paraId="6F882FF3" w14:textId="3C5314EC" w:rsidR="00F85083" w:rsidRDefault="00DC1678" w:rsidP="00F02DD5">
      <w:pPr>
        <w:pStyle w:val="NoSpacing"/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BENEFITS TO SITES</w:t>
      </w:r>
    </w:p>
    <w:p w14:paraId="25387F19" w14:textId="77777777" w:rsidR="0062222B" w:rsidRPr="00EC3844" w:rsidRDefault="0062222B" w:rsidP="00F02DD5">
      <w:pPr>
        <w:pStyle w:val="NoSpacing"/>
        <w:numPr>
          <w:ilvl w:val="0"/>
          <w:numId w:val="2"/>
        </w:numPr>
        <w:ind w:left="1080"/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 xml:space="preserve">Explain what sites gain by </w:t>
      </w:r>
      <w:proofErr w:type="gramStart"/>
      <w:r w:rsidRPr="00EC3844">
        <w:rPr>
          <w:rFonts w:ascii="Arial" w:hAnsi="Arial" w:cs="Arial"/>
          <w:highlight w:val="yellow"/>
        </w:rPr>
        <w:t>participating</w:t>
      </w:r>
      <w:proofErr w:type="gramEnd"/>
    </w:p>
    <w:p w14:paraId="71A31955" w14:textId="77777777" w:rsidR="0062222B" w:rsidRPr="00EC3844" w:rsidRDefault="0062222B" w:rsidP="0062222B">
      <w:pPr>
        <w:pStyle w:val="NoSpacing"/>
        <w:numPr>
          <w:ilvl w:val="2"/>
          <w:numId w:val="2"/>
        </w:numPr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>Relevant content often includes:</w:t>
      </w:r>
    </w:p>
    <w:p w14:paraId="6CEDE7B7" w14:textId="77777777" w:rsidR="0062222B" w:rsidRPr="00EC3844" w:rsidRDefault="0062222B" w:rsidP="0062222B">
      <w:pPr>
        <w:pStyle w:val="NoSpacing"/>
        <w:numPr>
          <w:ilvl w:val="3"/>
          <w:numId w:val="2"/>
        </w:numPr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>Technical assistance</w:t>
      </w:r>
    </w:p>
    <w:p w14:paraId="69FAB1CA" w14:textId="77777777" w:rsidR="0062222B" w:rsidRPr="00EC3844" w:rsidRDefault="0062222B" w:rsidP="0062222B">
      <w:pPr>
        <w:pStyle w:val="NoSpacing"/>
        <w:numPr>
          <w:ilvl w:val="3"/>
          <w:numId w:val="2"/>
        </w:numPr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>Academic and related outputs</w:t>
      </w:r>
    </w:p>
    <w:p w14:paraId="6B7B9328" w14:textId="54F067A5" w:rsidR="00F85083" w:rsidRPr="00EC3844" w:rsidRDefault="0062222B" w:rsidP="0062222B">
      <w:pPr>
        <w:pStyle w:val="NoSpacing"/>
        <w:numPr>
          <w:ilvl w:val="3"/>
          <w:numId w:val="2"/>
        </w:numPr>
        <w:rPr>
          <w:rFonts w:ascii="Arial" w:hAnsi="Arial" w:cs="Arial"/>
          <w:highlight w:val="yellow"/>
        </w:rPr>
      </w:pPr>
      <w:r w:rsidRPr="00EC3844">
        <w:rPr>
          <w:rFonts w:ascii="Arial" w:hAnsi="Arial" w:cs="Arial"/>
          <w:highlight w:val="yellow"/>
        </w:rPr>
        <w:t xml:space="preserve">Funding </w:t>
      </w:r>
    </w:p>
    <w:p w14:paraId="4F979596" w14:textId="77777777" w:rsidR="00C7634B" w:rsidRPr="00F02DD5" w:rsidRDefault="00C7634B" w:rsidP="00F02DD5">
      <w:pPr>
        <w:pStyle w:val="NoSpacing"/>
        <w:rPr>
          <w:rFonts w:ascii="Arial" w:hAnsi="Arial" w:cs="Arial"/>
        </w:rPr>
      </w:pPr>
    </w:p>
    <w:p w14:paraId="0F22B11E" w14:textId="1403BB46" w:rsidR="00F85083" w:rsidRDefault="00DC1678" w:rsidP="00F02DD5">
      <w:pPr>
        <w:pStyle w:val="NoSpacing"/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POTENTIAL IMPACT</w:t>
      </w:r>
    </w:p>
    <w:p w14:paraId="13588415" w14:textId="358AAB55" w:rsidR="00C367FE" w:rsidRPr="00C367FE" w:rsidRDefault="0062222B" w:rsidP="00C367FE">
      <w:pPr>
        <w:pStyle w:val="NoSpacing"/>
        <w:rPr>
          <w:rFonts w:ascii="Arial" w:hAnsi="Arial" w:cs="Arial"/>
        </w:rPr>
      </w:pPr>
      <w:r w:rsidRPr="00EC3844">
        <w:rPr>
          <w:rFonts w:ascii="Arial" w:hAnsi="Arial" w:cs="Arial"/>
          <w:highlight w:val="yellow"/>
        </w:rPr>
        <w:t>Brief</w:t>
      </w:r>
      <w:r w:rsidR="00EC3844" w:rsidRPr="00EC3844">
        <w:rPr>
          <w:rFonts w:ascii="Arial" w:hAnsi="Arial" w:cs="Arial"/>
          <w:highlight w:val="yellow"/>
        </w:rPr>
        <w:t>ly</w:t>
      </w:r>
      <w:r w:rsidRPr="00EC3844">
        <w:rPr>
          <w:rFonts w:ascii="Arial" w:hAnsi="Arial" w:cs="Arial"/>
          <w:highlight w:val="yellow"/>
        </w:rPr>
        <w:t xml:space="preserve"> explain the “so what” for this study. What is its potential impact on society, </w:t>
      </w:r>
      <w:proofErr w:type="spellStart"/>
      <w:r w:rsidRPr="00EC3844">
        <w:rPr>
          <w:rFonts w:ascii="Arial" w:hAnsi="Arial" w:cs="Arial"/>
          <w:highlight w:val="yellow"/>
        </w:rPr>
        <w:t>CYSCHNet</w:t>
      </w:r>
      <w:proofErr w:type="spellEnd"/>
      <w:r w:rsidRPr="00EC3844">
        <w:rPr>
          <w:rFonts w:ascii="Arial" w:hAnsi="Arial" w:cs="Arial"/>
          <w:highlight w:val="yellow"/>
        </w:rPr>
        <w:t>, the participants, etc.</w:t>
      </w:r>
      <w:r>
        <w:rPr>
          <w:rFonts w:ascii="Arial" w:hAnsi="Arial" w:cs="Arial"/>
        </w:rPr>
        <w:t xml:space="preserve"> </w:t>
      </w:r>
    </w:p>
    <w:sectPr w:rsidR="00C367FE" w:rsidRPr="00C367FE" w:rsidSect="008935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36734"/>
    <w:multiLevelType w:val="hybridMultilevel"/>
    <w:tmpl w:val="BB880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2828BA"/>
    <w:multiLevelType w:val="hybridMultilevel"/>
    <w:tmpl w:val="B07E6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703429">
    <w:abstractNumId w:val="0"/>
  </w:num>
  <w:num w:numId="2" w16cid:durableId="135149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A5"/>
    <w:rsid w:val="0000393E"/>
    <w:rsid w:val="00004B92"/>
    <w:rsid w:val="00013B7C"/>
    <w:rsid w:val="000176BA"/>
    <w:rsid w:val="000309FA"/>
    <w:rsid w:val="0004595B"/>
    <w:rsid w:val="0006222F"/>
    <w:rsid w:val="00074290"/>
    <w:rsid w:val="000859C3"/>
    <w:rsid w:val="000A2F8E"/>
    <w:rsid w:val="000A6524"/>
    <w:rsid w:val="000C72B0"/>
    <w:rsid w:val="000F1DD8"/>
    <w:rsid w:val="001259D1"/>
    <w:rsid w:val="00143C24"/>
    <w:rsid w:val="001B3E14"/>
    <w:rsid w:val="001D2CDB"/>
    <w:rsid w:val="0020780B"/>
    <w:rsid w:val="002374E1"/>
    <w:rsid w:val="002419B9"/>
    <w:rsid w:val="0024342C"/>
    <w:rsid w:val="00254482"/>
    <w:rsid w:val="00270836"/>
    <w:rsid w:val="00270BD2"/>
    <w:rsid w:val="00287B9E"/>
    <w:rsid w:val="002A415B"/>
    <w:rsid w:val="002B371F"/>
    <w:rsid w:val="002D0DF9"/>
    <w:rsid w:val="00305A13"/>
    <w:rsid w:val="003369B3"/>
    <w:rsid w:val="003721F7"/>
    <w:rsid w:val="00374CAC"/>
    <w:rsid w:val="003B18B6"/>
    <w:rsid w:val="003E5628"/>
    <w:rsid w:val="003F22AE"/>
    <w:rsid w:val="003F25D4"/>
    <w:rsid w:val="00400377"/>
    <w:rsid w:val="004014FC"/>
    <w:rsid w:val="0041443F"/>
    <w:rsid w:val="00434956"/>
    <w:rsid w:val="00454A36"/>
    <w:rsid w:val="00476879"/>
    <w:rsid w:val="004A16D7"/>
    <w:rsid w:val="004B0C04"/>
    <w:rsid w:val="004B5CB3"/>
    <w:rsid w:val="004F0349"/>
    <w:rsid w:val="0050494B"/>
    <w:rsid w:val="00524F4D"/>
    <w:rsid w:val="00534C33"/>
    <w:rsid w:val="005549F7"/>
    <w:rsid w:val="00557AF0"/>
    <w:rsid w:val="005624CF"/>
    <w:rsid w:val="005638A7"/>
    <w:rsid w:val="0059134B"/>
    <w:rsid w:val="005E4D30"/>
    <w:rsid w:val="0060209C"/>
    <w:rsid w:val="0062222B"/>
    <w:rsid w:val="006349D7"/>
    <w:rsid w:val="006520AF"/>
    <w:rsid w:val="00663BC4"/>
    <w:rsid w:val="00675B52"/>
    <w:rsid w:val="00681A48"/>
    <w:rsid w:val="006C77C1"/>
    <w:rsid w:val="006E7344"/>
    <w:rsid w:val="00722918"/>
    <w:rsid w:val="007250D8"/>
    <w:rsid w:val="00725F81"/>
    <w:rsid w:val="007516EB"/>
    <w:rsid w:val="007838EE"/>
    <w:rsid w:val="00793557"/>
    <w:rsid w:val="0079454F"/>
    <w:rsid w:val="007D2911"/>
    <w:rsid w:val="007E020B"/>
    <w:rsid w:val="007F68D6"/>
    <w:rsid w:val="00801B82"/>
    <w:rsid w:val="00804CC7"/>
    <w:rsid w:val="00805310"/>
    <w:rsid w:val="0083219E"/>
    <w:rsid w:val="00836962"/>
    <w:rsid w:val="00840719"/>
    <w:rsid w:val="00853A04"/>
    <w:rsid w:val="00873654"/>
    <w:rsid w:val="00876C1F"/>
    <w:rsid w:val="008935B7"/>
    <w:rsid w:val="008A0C97"/>
    <w:rsid w:val="008B4DC8"/>
    <w:rsid w:val="008D6BC4"/>
    <w:rsid w:val="0091112E"/>
    <w:rsid w:val="00912FAD"/>
    <w:rsid w:val="0091464E"/>
    <w:rsid w:val="00922E91"/>
    <w:rsid w:val="0094687D"/>
    <w:rsid w:val="00960211"/>
    <w:rsid w:val="009645C6"/>
    <w:rsid w:val="00965001"/>
    <w:rsid w:val="00970BFC"/>
    <w:rsid w:val="00971A9B"/>
    <w:rsid w:val="00973B1E"/>
    <w:rsid w:val="00991590"/>
    <w:rsid w:val="009930D2"/>
    <w:rsid w:val="009C10BC"/>
    <w:rsid w:val="009D022E"/>
    <w:rsid w:val="009F57CD"/>
    <w:rsid w:val="00A01534"/>
    <w:rsid w:val="00A23510"/>
    <w:rsid w:val="00A41323"/>
    <w:rsid w:val="00A769A5"/>
    <w:rsid w:val="00A9512B"/>
    <w:rsid w:val="00AC5778"/>
    <w:rsid w:val="00AD1304"/>
    <w:rsid w:val="00AD2B23"/>
    <w:rsid w:val="00B15521"/>
    <w:rsid w:val="00B4018B"/>
    <w:rsid w:val="00B40B69"/>
    <w:rsid w:val="00B4237A"/>
    <w:rsid w:val="00B73D3E"/>
    <w:rsid w:val="00B75B57"/>
    <w:rsid w:val="00B93CE0"/>
    <w:rsid w:val="00BA7F85"/>
    <w:rsid w:val="00BB64CE"/>
    <w:rsid w:val="00C331F4"/>
    <w:rsid w:val="00C367FE"/>
    <w:rsid w:val="00C51542"/>
    <w:rsid w:val="00C55E2F"/>
    <w:rsid w:val="00C7634B"/>
    <w:rsid w:val="00C86F92"/>
    <w:rsid w:val="00C93AA1"/>
    <w:rsid w:val="00CF3E88"/>
    <w:rsid w:val="00D04C24"/>
    <w:rsid w:val="00D17A4B"/>
    <w:rsid w:val="00D34F9A"/>
    <w:rsid w:val="00D36626"/>
    <w:rsid w:val="00D3753D"/>
    <w:rsid w:val="00D51191"/>
    <w:rsid w:val="00D51198"/>
    <w:rsid w:val="00D52862"/>
    <w:rsid w:val="00D61753"/>
    <w:rsid w:val="00D709DC"/>
    <w:rsid w:val="00D727F1"/>
    <w:rsid w:val="00D852A6"/>
    <w:rsid w:val="00DA051E"/>
    <w:rsid w:val="00DC1678"/>
    <w:rsid w:val="00DE531A"/>
    <w:rsid w:val="00DF557E"/>
    <w:rsid w:val="00E1144B"/>
    <w:rsid w:val="00E22456"/>
    <w:rsid w:val="00E3638B"/>
    <w:rsid w:val="00E74EA5"/>
    <w:rsid w:val="00E76B69"/>
    <w:rsid w:val="00EA0679"/>
    <w:rsid w:val="00EA125C"/>
    <w:rsid w:val="00EB6100"/>
    <w:rsid w:val="00EC08A3"/>
    <w:rsid w:val="00EC3844"/>
    <w:rsid w:val="00ED057F"/>
    <w:rsid w:val="00ED50BF"/>
    <w:rsid w:val="00F02DD5"/>
    <w:rsid w:val="00F06E3B"/>
    <w:rsid w:val="00F21D81"/>
    <w:rsid w:val="00F24B5B"/>
    <w:rsid w:val="00F26982"/>
    <w:rsid w:val="00F27D7D"/>
    <w:rsid w:val="00F43BCC"/>
    <w:rsid w:val="00F54784"/>
    <w:rsid w:val="00F63E26"/>
    <w:rsid w:val="00F71EF4"/>
    <w:rsid w:val="00F85083"/>
    <w:rsid w:val="00FA5AB2"/>
    <w:rsid w:val="00FA7DEB"/>
    <w:rsid w:val="00FC5720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FB05"/>
  <w15:chartTrackingRefBased/>
  <w15:docId w15:val="{6305469D-1836-4003-A80C-1768C1FB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3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0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1534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8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8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34F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4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F9A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F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6CF11E809F049A205515FC39C2F90" ma:contentTypeVersion="2" ma:contentTypeDescription="Create a new document." ma:contentTypeScope="" ma:versionID="1df3b0b3bd4f5fed9c9dc32650931831">
  <xsd:schema xmlns:xsd="http://www.w3.org/2001/XMLSchema" xmlns:xs="http://www.w3.org/2001/XMLSchema" xmlns:p="http://schemas.microsoft.com/office/2006/metadata/properties" xmlns:ns2="2c654488-0383-488d-a74e-ae8b37df158d" targetNamespace="http://schemas.microsoft.com/office/2006/metadata/properties" ma:root="true" ma:fieldsID="775650bb61f7531a0a69a681db36f779" ns2:_="">
    <xsd:import namespace="2c654488-0383-488d-a74e-ae8b37df1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4488-0383-488d-a74e-ae8b37df1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4234C-1341-4E34-A740-76E1DD2FF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30C63A-4E55-4A95-8B93-F75840CB7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F8662-A219-43B1-93D3-17710D318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54488-0383-488d-a74e-ae8b37df1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SMPH - Pediatrics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 COLLER</dc:creator>
  <cp:keywords/>
  <dc:description/>
  <cp:lastModifiedBy>RYAN J COLLER</cp:lastModifiedBy>
  <cp:revision>15</cp:revision>
  <dcterms:created xsi:type="dcterms:W3CDTF">2023-06-14T18:30:00Z</dcterms:created>
  <dcterms:modified xsi:type="dcterms:W3CDTF">2023-06-25T22:02:00Z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0x01010069C6CF11E809F049A205515FC39C2F90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